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2C27F8">
        <w:rPr>
          <w:sz w:val="24"/>
          <w:szCs w:val="24"/>
        </w:rPr>
        <w:t>8</w:t>
      </w:r>
      <w:r w:rsidRPr="00934659">
        <w:rPr>
          <w:sz w:val="24"/>
          <w:szCs w:val="24"/>
        </w:rPr>
        <w:t xml:space="preserve"> m. </w:t>
      </w:r>
      <w:r w:rsidR="00261897">
        <w:rPr>
          <w:sz w:val="24"/>
          <w:szCs w:val="24"/>
        </w:rPr>
        <w:t>vasario</w:t>
      </w:r>
      <w:r w:rsidR="003C4F6D">
        <w:rPr>
          <w:sz w:val="24"/>
          <w:szCs w:val="24"/>
        </w:rPr>
        <w:t xml:space="preserve"> </w:t>
      </w:r>
      <w:r w:rsidR="00261897">
        <w:rPr>
          <w:sz w:val="24"/>
          <w:szCs w:val="24"/>
        </w:rPr>
        <w:t>8</w:t>
      </w:r>
      <w:r w:rsidRPr="00934659">
        <w:rPr>
          <w:sz w:val="24"/>
          <w:szCs w:val="24"/>
        </w:rPr>
        <w:t xml:space="preserve"> d. Nr. 2</w:t>
      </w:r>
      <w:r w:rsidR="00E55915" w:rsidRPr="00934659">
        <w:rPr>
          <w:sz w:val="24"/>
          <w:szCs w:val="24"/>
        </w:rPr>
        <w:t>F</w:t>
      </w:r>
      <w:r w:rsidRPr="00934659">
        <w:rPr>
          <w:sz w:val="24"/>
          <w:szCs w:val="24"/>
        </w:rPr>
        <w:t>-</w:t>
      </w:r>
      <w:r w:rsidR="00261897">
        <w:rPr>
          <w:sz w:val="24"/>
          <w:szCs w:val="24"/>
        </w:rPr>
        <w:t>2</w:t>
      </w:r>
    </w:p>
    <w:p w:rsidR="004A445E" w:rsidRPr="00934659" w:rsidRDefault="004A445E" w:rsidP="00F04E36">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934659" w:rsidRDefault="004A445E"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2C27F8">
        <w:rPr>
          <w:sz w:val="24"/>
          <w:szCs w:val="24"/>
        </w:rPr>
        <w:t>8</w:t>
      </w:r>
      <w:r w:rsidR="003E6413" w:rsidRPr="00934659">
        <w:rPr>
          <w:sz w:val="24"/>
          <w:szCs w:val="24"/>
        </w:rPr>
        <w:t xml:space="preserve"> m</w:t>
      </w:r>
      <w:r w:rsidR="0065780B">
        <w:rPr>
          <w:sz w:val="24"/>
          <w:szCs w:val="24"/>
        </w:rPr>
        <w:t xml:space="preserve">. </w:t>
      </w:r>
      <w:r w:rsidR="00261897">
        <w:rPr>
          <w:sz w:val="24"/>
          <w:szCs w:val="24"/>
        </w:rPr>
        <w:t>vasario</w:t>
      </w:r>
      <w:r w:rsidR="002C27F8">
        <w:rPr>
          <w:sz w:val="24"/>
          <w:szCs w:val="24"/>
        </w:rPr>
        <w:t xml:space="preserve"> </w:t>
      </w:r>
      <w:r w:rsidR="00261897">
        <w:rPr>
          <w:sz w:val="24"/>
          <w:szCs w:val="24"/>
        </w:rPr>
        <w:t>8</w:t>
      </w:r>
      <w:r w:rsidR="00F75BD6" w:rsidRPr="00934659">
        <w:rPr>
          <w:sz w:val="24"/>
          <w:szCs w:val="24"/>
        </w:rPr>
        <w:t xml:space="preserve"> </w:t>
      </w:r>
      <w:r w:rsidRPr="00934659">
        <w:rPr>
          <w:sz w:val="24"/>
          <w:szCs w:val="24"/>
        </w:rPr>
        <w:t xml:space="preserve">d. </w:t>
      </w:r>
      <w:r w:rsidR="00777C29" w:rsidRPr="00934659">
        <w:rPr>
          <w:sz w:val="24"/>
          <w:szCs w:val="24"/>
        </w:rPr>
        <w:t>15</w:t>
      </w:r>
      <w:r w:rsidRPr="00934659">
        <w:rPr>
          <w:sz w:val="24"/>
          <w:szCs w:val="24"/>
        </w:rPr>
        <w:t>.</w:t>
      </w:r>
      <w:r w:rsidR="0045453B" w:rsidRPr="00934659">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BB1113">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246FE0">
        <w:rPr>
          <w:sz w:val="24"/>
          <w:szCs w:val="24"/>
          <w:lang w:eastAsia="lt-LT"/>
        </w:rPr>
        <w:t>Gintaras Šileikis</w:t>
      </w:r>
      <w:r w:rsidR="00824176" w:rsidRPr="005B43D0">
        <w:rPr>
          <w:sz w:val="24"/>
          <w:szCs w:val="24"/>
          <w:lang w:eastAsia="lt-LT"/>
        </w:rPr>
        <w:t>,</w:t>
      </w:r>
      <w:r w:rsidR="00824176" w:rsidRPr="005B43D0">
        <w:rPr>
          <w:sz w:val="24"/>
          <w:szCs w:val="24"/>
        </w:rPr>
        <w:t xml:space="preserve"> </w:t>
      </w:r>
      <w:r w:rsidR="00342036" w:rsidRPr="005B43D0">
        <w:rPr>
          <w:sz w:val="24"/>
          <w:szCs w:val="24"/>
        </w:rPr>
        <w:t>Vladas Staugaitis</w:t>
      </w:r>
      <w:r w:rsidR="009A48A7">
        <w:rPr>
          <w:sz w:val="24"/>
          <w:szCs w:val="24"/>
        </w:rPr>
        <w:t>, Rimantas Sankauskas</w:t>
      </w:r>
      <w:r w:rsidR="00C13E9A" w:rsidRPr="005B43D0">
        <w:rPr>
          <w:sz w:val="24"/>
          <w:szCs w:val="24"/>
          <w:lang w:eastAsia="lt-LT"/>
        </w:rPr>
        <w:t>.</w:t>
      </w:r>
    </w:p>
    <w:p w:rsidR="00064205" w:rsidRDefault="00BE0DD1" w:rsidP="005B43D0">
      <w:pPr>
        <w:tabs>
          <w:tab w:val="left" w:pos="720"/>
        </w:tabs>
        <w:ind w:firstLine="1077"/>
        <w:jc w:val="both"/>
        <w:rPr>
          <w:bCs/>
          <w:sz w:val="24"/>
          <w:szCs w:val="24"/>
          <w:lang w:val="es-ES"/>
        </w:rPr>
      </w:pPr>
      <w:r w:rsidRPr="005B43D0">
        <w:rPr>
          <w:sz w:val="24"/>
          <w:szCs w:val="24"/>
        </w:rPr>
        <w:t xml:space="preserve">Kiti asmenys: </w:t>
      </w:r>
      <w:r w:rsidR="009A48A7">
        <w:rPr>
          <w:sz w:val="24"/>
          <w:szCs w:val="24"/>
        </w:rPr>
        <w:t xml:space="preserve">Indrė </w:t>
      </w:r>
      <w:proofErr w:type="spellStart"/>
      <w:r w:rsidR="009A48A7">
        <w:rPr>
          <w:sz w:val="24"/>
          <w:szCs w:val="24"/>
        </w:rPr>
        <w:t>Kisielė</w:t>
      </w:r>
      <w:proofErr w:type="spellEnd"/>
      <w:r w:rsidR="009A48A7">
        <w:rPr>
          <w:sz w:val="24"/>
          <w:szCs w:val="24"/>
        </w:rPr>
        <w:t xml:space="preserve"> </w:t>
      </w:r>
      <w:r w:rsidR="009A48A7" w:rsidRPr="005B43D0">
        <w:rPr>
          <w:sz w:val="24"/>
          <w:szCs w:val="24"/>
        </w:rPr>
        <w:t xml:space="preserve">(Savivaldybės mero patarėja), </w:t>
      </w:r>
      <w:r w:rsidR="00342036" w:rsidRPr="005B43D0">
        <w:rPr>
          <w:sz w:val="24"/>
          <w:szCs w:val="24"/>
        </w:rPr>
        <w:t>Vidas Savickas</w:t>
      </w:r>
      <w:r w:rsidR="00F47EDF" w:rsidRPr="005B43D0">
        <w:rPr>
          <w:sz w:val="24"/>
          <w:szCs w:val="24"/>
        </w:rPr>
        <w:t xml:space="preserve"> (Savivaldybės mero patarėja</w:t>
      </w:r>
      <w:r w:rsidR="00342036" w:rsidRPr="005B43D0">
        <w:rPr>
          <w:sz w:val="24"/>
          <w:szCs w:val="24"/>
        </w:rPr>
        <w:t>s</w:t>
      </w:r>
      <w:r w:rsidR="00F47EDF" w:rsidRPr="005B43D0">
        <w:rPr>
          <w:sz w:val="24"/>
          <w:szCs w:val="24"/>
        </w:rPr>
        <w:t xml:space="preserve">), </w:t>
      </w:r>
      <w:r w:rsidR="00064205">
        <w:rPr>
          <w:sz w:val="24"/>
          <w:szCs w:val="24"/>
        </w:rPr>
        <w:t>Rimantas Pauža</w:t>
      </w:r>
      <w:r w:rsidR="00F47EDF" w:rsidRPr="005B43D0">
        <w:rPr>
          <w:sz w:val="24"/>
          <w:szCs w:val="24"/>
        </w:rPr>
        <w:t xml:space="preserve"> (Savivald</w:t>
      </w:r>
      <w:r w:rsidR="00DB5879">
        <w:rPr>
          <w:sz w:val="24"/>
          <w:szCs w:val="24"/>
        </w:rPr>
        <w:t>y</w:t>
      </w:r>
      <w:r w:rsidR="00064205">
        <w:rPr>
          <w:sz w:val="24"/>
          <w:szCs w:val="24"/>
        </w:rPr>
        <w:t>bės administracijos direktorius</w:t>
      </w:r>
      <w:r w:rsidR="00F47EDF" w:rsidRPr="005B43D0">
        <w:rPr>
          <w:sz w:val="24"/>
          <w:szCs w:val="24"/>
        </w:rPr>
        <w:t xml:space="preserve">), </w:t>
      </w:r>
      <w:r w:rsidR="005B43D0" w:rsidRPr="005B43D0">
        <w:rPr>
          <w:sz w:val="24"/>
          <w:szCs w:val="24"/>
        </w:rPr>
        <w:t xml:space="preserve">Laima </w:t>
      </w:r>
      <w:proofErr w:type="spellStart"/>
      <w:r w:rsidR="005B43D0" w:rsidRPr="005B43D0">
        <w:rPr>
          <w:sz w:val="24"/>
          <w:szCs w:val="24"/>
        </w:rPr>
        <w:t>Skeirytė</w:t>
      </w:r>
      <w:proofErr w:type="spellEnd"/>
      <w:r w:rsidR="005B43D0" w:rsidRPr="005B43D0">
        <w:rPr>
          <w:sz w:val="24"/>
          <w:szCs w:val="24"/>
        </w:rPr>
        <w:t xml:space="preserve"> (Savivaldybės kontrolierė), </w:t>
      </w:r>
      <w:r w:rsidR="00064205" w:rsidRPr="00547F43">
        <w:rPr>
          <w:bCs/>
          <w:sz w:val="24"/>
          <w:szCs w:val="24"/>
        </w:rPr>
        <w:t>Audronė Meškauskienė (Strateginio planavimo, investicijų ir biudžeto skyriaus vedėja), Asta Puodžiūnienė (</w:t>
      </w:r>
      <w:r w:rsidR="00064205" w:rsidRPr="00372E04">
        <w:rPr>
          <w:bCs/>
          <w:sz w:val="24"/>
          <w:szCs w:val="24"/>
        </w:rPr>
        <w:t xml:space="preserve">Strateginio planavimo, investicijų ir biudžeto skyriaus </w:t>
      </w:r>
      <w:r w:rsidR="00064205" w:rsidRPr="00547F43">
        <w:rPr>
          <w:bCs/>
          <w:sz w:val="24"/>
          <w:szCs w:val="24"/>
        </w:rPr>
        <w:t>vyriausioji specialistė)</w:t>
      </w:r>
      <w:r w:rsidR="00064205">
        <w:rPr>
          <w:bCs/>
          <w:sz w:val="24"/>
          <w:szCs w:val="24"/>
        </w:rPr>
        <w:t xml:space="preserve">, </w:t>
      </w:r>
      <w:r w:rsidR="00064205" w:rsidRPr="00547F43">
        <w:rPr>
          <w:bCs/>
          <w:sz w:val="24"/>
          <w:szCs w:val="24"/>
        </w:rPr>
        <w:t xml:space="preserve">Dainius </w:t>
      </w:r>
      <w:proofErr w:type="spellStart"/>
      <w:r w:rsidR="00064205" w:rsidRPr="00547F43">
        <w:rPr>
          <w:bCs/>
          <w:sz w:val="24"/>
          <w:szCs w:val="24"/>
        </w:rPr>
        <w:t>Šipelis</w:t>
      </w:r>
      <w:proofErr w:type="spellEnd"/>
      <w:r w:rsidR="00064205" w:rsidRPr="00547F43">
        <w:rPr>
          <w:bCs/>
          <w:sz w:val="24"/>
          <w:szCs w:val="24"/>
        </w:rPr>
        <w:t xml:space="preserve"> (Švietimo ir jaunimo reikalų skyriaus vedėjas), </w:t>
      </w:r>
      <w:proofErr w:type="spellStart"/>
      <w:r w:rsidR="00064205" w:rsidRPr="00547F43">
        <w:rPr>
          <w:bCs/>
          <w:sz w:val="24"/>
          <w:szCs w:val="24"/>
        </w:rPr>
        <w:t>Toma</w:t>
      </w:r>
      <w:proofErr w:type="spellEnd"/>
      <w:r w:rsidR="00064205" w:rsidRPr="00547F43">
        <w:rPr>
          <w:bCs/>
          <w:sz w:val="24"/>
          <w:szCs w:val="24"/>
        </w:rPr>
        <w:t xml:space="preserve"> </w:t>
      </w:r>
      <w:proofErr w:type="spellStart"/>
      <w:r w:rsidR="00064205" w:rsidRPr="00547F43">
        <w:rPr>
          <w:bCs/>
          <w:sz w:val="24"/>
          <w:szCs w:val="24"/>
        </w:rPr>
        <w:t>Karosienė</w:t>
      </w:r>
      <w:proofErr w:type="spellEnd"/>
      <w:r w:rsidR="00064205" w:rsidRPr="00547F43">
        <w:rPr>
          <w:bCs/>
          <w:sz w:val="24"/>
          <w:szCs w:val="24"/>
        </w:rPr>
        <w:t xml:space="preserve"> (Švietimo ir jaunimo reikalų skyriaus jaunimo reikalų koordinatorė),</w:t>
      </w:r>
      <w:r w:rsidR="00064205">
        <w:rPr>
          <w:bCs/>
          <w:sz w:val="24"/>
          <w:szCs w:val="24"/>
        </w:rPr>
        <w:t xml:space="preserve"> Vaiva Jankauskienė </w:t>
      </w:r>
      <w:r w:rsidR="00064205" w:rsidRPr="009128C7">
        <w:rPr>
          <w:bCs/>
          <w:sz w:val="24"/>
          <w:szCs w:val="24"/>
        </w:rPr>
        <w:t xml:space="preserve">(Švietimo ir </w:t>
      </w:r>
      <w:r w:rsidR="00064205">
        <w:rPr>
          <w:bCs/>
          <w:sz w:val="24"/>
          <w:szCs w:val="24"/>
        </w:rPr>
        <w:t>jaunimo reikalų skyriaus vyriau</w:t>
      </w:r>
      <w:r w:rsidR="00064205" w:rsidRPr="009128C7">
        <w:rPr>
          <w:bCs/>
          <w:sz w:val="24"/>
          <w:szCs w:val="24"/>
        </w:rPr>
        <w:t>si</w:t>
      </w:r>
      <w:r w:rsidR="00064205">
        <w:rPr>
          <w:bCs/>
          <w:sz w:val="24"/>
          <w:szCs w:val="24"/>
        </w:rPr>
        <w:t>oji</w:t>
      </w:r>
      <w:r w:rsidR="00064205" w:rsidRPr="009128C7">
        <w:rPr>
          <w:bCs/>
          <w:sz w:val="24"/>
          <w:szCs w:val="24"/>
        </w:rPr>
        <w:t xml:space="preserve"> specialist</w:t>
      </w:r>
      <w:r w:rsidR="00064205">
        <w:rPr>
          <w:bCs/>
          <w:sz w:val="24"/>
          <w:szCs w:val="24"/>
        </w:rPr>
        <w:t>ė</w:t>
      </w:r>
      <w:r w:rsidR="00064205" w:rsidRPr="009128C7">
        <w:rPr>
          <w:bCs/>
          <w:sz w:val="24"/>
          <w:szCs w:val="24"/>
        </w:rPr>
        <w:t>),</w:t>
      </w:r>
      <w:r w:rsidR="00064205" w:rsidRPr="00064205">
        <w:rPr>
          <w:bCs/>
          <w:sz w:val="24"/>
          <w:szCs w:val="24"/>
        </w:rPr>
        <w:t xml:space="preserve"> </w:t>
      </w:r>
      <w:r w:rsidR="00064205">
        <w:rPr>
          <w:bCs/>
          <w:sz w:val="24"/>
          <w:szCs w:val="24"/>
        </w:rPr>
        <w:t>Lina Bareikienė (Investicijų projektų poskyrio vedėja),</w:t>
      </w:r>
      <w:r w:rsidR="00064205" w:rsidRPr="00064205">
        <w:rPr>
          <w:bCs/>
          <w:sz w:val="24"/>
          <w:szCs w:val="24"/>
        </w:rPr>
        <w:t xml:space="preserve"> </w:t>
      </w:r>
      <w:r w:rsidR="00064205" w:rsidRPr="006B1521">
        <w:rPr>
          <w:bCs/>
          <w:sz w:val="24"/>
          <w:szCs w:val="24"/>
        </w:rPr>
        <w:t xml:space="preserve">Rita </w:t>
      </w:r>
      <w:proofErr w:type="spellStart"/>
      <w:r w:rsidR="00064205" w:rsidRPr="006B1521">
        <w:rPr>
          <w:bCs/>
          <w:sz w:val="24"/>
          <w:szCs w:val="24"/>
        </w:rPr>
        <w:t>Servienė</w:t>
      </w:r>
      <w:proofErr w:type="spellEnd"/>
      <w:r w:rsidR="00064205" w:rsidRPr="006B1521">
        <w:rPr>
          <w:bCs/>
          <w:sz w:val="24"/>
          <w:szCs w:val="24"/>
        </w:rPr>
        <w:t xml:space="preserve"> (Miesto plėtros skyriaus vyriausioji specialistė),</w:t>
      </w:r>
      <w:r w:rsidR="00064205" w:rsidRPr="00064205">
        <w:rPr>
          <w:bCs/>
          <w:sz w:val="24"/>
          <w:szCs w:val="24"/>
        </w:rPr>
        <w:t xml:space="preserve"> </w:t>
      </w:r>
      <w:proofErr w:type="spellStart"/>
      <w:r w:rsidR="00064205">
        <w:rPr>
          <w:bCs/>
          <w:sz w:val="24"/>
          <w:szCs w:val="24"/>
        </w:rPr>
        <w:t>Dajus</w:t>
      </w:r>
      <w:proofErr w:type="spellEnd"/>
      <w:r w:rsidR="00064205">
        <w:rPr>
          <w:bCs/>
          <w:sz w:val="24"/>
          <w:szCs w:val="24"/>
        </w:rPr>
        <w:t xml:space="preserve"> Stonys </w:t>
      </w:r>
      <w:r w:rsidR="00064205" w:rsidRPr="006B1521">
        <w:rPr>
          <w:bCs/>
          <w:sz w:val="24"/>
          <w:szCs w:val="24"/>
        </w:rPr>
        <w:t>(Miesto plėtros skyriaus vyriausi</w:t>
      </w:r>
      <w:r w:rsidR="00064205">
        <w:rPr>
          <w:bCs/>
          <w:sz w:val="24"/>
          <w:szCs w:val="24"/>
        </w:rPr>
        <w:t>asis</w:t>
      </w:r>
      <w:r w:rsidR="00064205" w:rsidRPr="006B1521">
        <w:rPr>
          <w:bCs/>
          <w:sz w:val="24"/>
          <w:szCs w:val="24"/>
        </w:rPr>
        <w:t xml:space="preserve"> specialist</w:t>
      </w:r>
      <w:r w:rsidR="00064205">
        <w:rPr>
          <w:bCs/>
          <w:sz w:val="24"/>
          <w:szCs w:val="24"/>
        </w:rPr>
        <w:t>as</w:t>
      </w:r>
      <w:r w:rsidR="00064205" w:rsidRPr="006B1521">
        <w:rPr>
          <w:bCs/>
          <w:sz w:val="24"/>
          <w:szCs w:val="24"/>
        </w:rPr>
        <w:t>),</w:t>
      </w:r>
      <w:r w:rsidR="00064205" w:rsidRPr="00064205">
        <w:rPr>
          <w:bCs/>
          <w:sz w:val="24"/>
          <w:szCs w:val="24"/>
        </w:rPr>
        <w:t xml:space="preserve"> </w:t>
      </w:r>
      <w:r w:rsidR="00064205" w:rsidRPr="00F16149">
        <w:rPr>
          <w:bCs/>
          <w:sz w:val="24"/>
          <w:szCs w:val="24"/>
        </w:rPr>
        <w:t xml:space="preserve">Rūta </w:t>
      </w:r>
      <w:proofErr w:type="spellStart"/>
      <w:r w:rsidR="00064205" w:rsidRPr="00F16149">
        <w:rPr>
          <w:bCs/>
          <w:sz w:val="24"/>
          <w:szCs w:val="24"/>
        </w:rPr>
        <w:t>Taučikienė</w:t>
      </w:r>
      <w:proofErr w:type="spellEnd"/>
      <w:r w:rsidR="00064205" w:rsidRPr="00F16149">
        <w:rPr>
          <w:bCs/>
          <w:sz w:val="24"/>
          <w:szCs w:val="24"/>
        </w:rPr>
        <w:t xml:space="preserve"> (Miesto infrastruktūros skyriaus vyriausioji specialistė),</w:t>
      </w:r>
      <w:r w:rsidR="00064205" w:rsidRPr="00064205">
        <w:rPr>
          <w:sz w:val="24"/>
          <w:szCs w:val="24"/>
        </w:rPr>
        <w:t xml:space="preserve"> </w:t>
      </w:r>
      <w:r w:rsidR="00064205" w:rsidRPr="00547F43">
        <w:rPr>
          <w:bCs/>
          <w:sz w:val="24"/>
          <w:szCs w:val="24"/>
        </w:rPr>
        <w:t xml:space="preserve">Rasa Urbonavičienė (Socialinių paslaugų poskyrio vedėja), </w:t>
      </w:r>
      <w:r w:rsidR="00064205">
        <w:rPr>
          <w:bCs/>
          <w:sz w:val="24"/>
          <w:szCs w:val="24"/>
        </w:rPr>
        <w:t xml:space="preserve">Mindaugas Burba </w:t>
      </w:r>
      <w:r w:rsidR="00064205" w:rsidRPr="00CA5B64">
        <w:rPr>
          <w:bCs/>
          <w:sz w:val="24"/>
          <w:szCs w:val="24"/>
        </w:rPr>
        <w:t>(</w:t>
      </w:r>
      <w:r w:rsidR="00064205">
        <w:rPr>
          <w:bCs/>
          <w:sz w:val="24"/>
          <w:szCs w:val="24"/>
        </w:rPr>
        <w:t>Socialinių reikalų skyriaus, Sveikatos</w:t>
      </w:r>
      <w:r w:rsidR="00064205" w:rsidRPr="00CA5B64">
        <w:rPr>
          <w:bCs/>
          <w:sz w:val="24"/>
          <w:szCs w:val="24"/>
        </w:rPr>
        <w:t xml:space="preserve"> </w:t>
      </w:r>
      <w:r w:rsidR="00064205">
        <w:rPr>
          <w:bCs/>
          <w:sz w:val="24"/>
          <w:szCs w:val="24"/>
        </w:rPr>
        <w:t>po</w:t>
      </w:r>
      <w:r w:rsidR="00064205" w:rsidRPr="00CA5B64">
        <w:rPr>
          <w:bCs/>
          <w:sz w:val="24"/>
          <w:szCs w:val="24"/>
        </w:rPr>
        <w:t>skyri</w:t>
      </w:r>
      <w:r w:rsidR="00064205">
        <w:rPr>
          <w:bCs/>
          <w:sz w:val="24"/>
          <w:szCs w:val="24"/>
        </w:rPr>
        <w:t>o</w:t>
      </w:r>
      <w:r w:rsidR="00064205" w:rsidRPr="00CA5B64">
        <w:rPr>
          <w:bCs/>
          <w:sz w:val="24"/>
          <w:szCs w:val="24"/>
        </w:rPr>
        <w:t xml:space="preserve"> vedėjas)</w:t>
      </w:r>
      <w:r w:rsidR="00064205">
        <w:rPr>
          <w:bCs/>
          <w:sz w:val="24"/>
          <w:szCs w:val="24"/>
        </w:rPr>
        <w:t xml:space="preserve">, </w:t>
      </w:r>
      <w:r w:rsidR="00064205" w:rsidRPr="00C663DE">
        <w:rPr>
          <w:sz w:val="24"/>
          <w:szCs w:val="24"/>
        </w:rPr>
        <w:t xml:space="preserve">Marija Danutė </w:t>
      </w:r>
      <w:proofErr w:type="spellStart"/>
      <w:r w:rsidR="00064205" w:rsidRPr="00C663DE">
        <w:rPr>
          <w:sz w:val="24"/>
          <w:szCs w:val="24"/>
        </w:rPr>
        <w:t>Kažukauskienė</w:t>
      </w:r>
      <w:proofErr w:type="spellEnd"/>
      <w:r w:rsidR="00064205">
        <w:rPr>
          <w:sz w:val="24"/>
          <w:szCs w:val="24"/>
        </w:rPr>
        <w:t xml:space="preserve"> (</w:t>
      </w:r>
      <w:r w:rsidR="00064205" w:rsidRPr="00C663DE">
        <w:rPr>
          <w:sz w:val="24"/>
          <w:szCs w:val="24"/>
        </w:rPr>
        <w:t xml:space="preserve">Panevėžio miesto </w:t>
      </w:r>
      <w:r w:rsidR="00064205">
        <w:rPr>
          <w:sz w:val="24"/>
          <w:szCs w:val="24"/>
        </w:rPr>
        <w:t>bendruomenės atstovė).</w:t>
      </w:r>
    </w:p>
    <w:p w:rsidR="00130130" w:rsidRPr="005B43D0" w:rsidRDefault="00130130" w:rsidP="00C751A5">
      <w:pPr>
        <w:ind w:firstLine="851"/>
        <w:jc w:val="both"/>
        <w:rPr>
          <w:rStyle w:val="Grietas"/>
          <w:b w:val="0"/>
          <w:bCs w:val="0"/>
          <w:sz w:val="24"/>
          <w:szCs w:val="24"/>
        </w:rPr>
      </w:pPr>
    </w:p>
    <w:p w:rsidR="00B573A9" w:rsidRPr="005B43D0" w:rsidRDefault="00B573A9" w:rsidP="00AD7E97">
      <w:pPr>
        <w:ind w:firstLine="851"/>
        <w:jc w:val="both"/>
        <w:rPr>
          <w:rStyle w:val="Grietas"/>
          <w:b w:val="0"/>
          <w:bCs w:val="0"/>
          <w:sz w:val="24"/>
          <w:szCs w:val="24"/>
        </w:rPr>
      </w:pPr>
      <w:r w:rsidRPr="005B43D0">
        <w:rPr>
          <w:rStyle w:val="Grietas"/>
          <w:b w:val="0"/>
          <w:bCs w:val="0"/>
          <w:sz w:val="24"/>
          <w:szCs w:val="24"/>
        </w:rPr>
        <w:t>DARBOTVARKĖ:</w:t>
      </w:r>
    </w:p>
    <w:p w:rsidR="00776338" w:rsidRPr="00776338" w:rsidRDefault="00776338" w:rsidP="00776338">
      <w:pPr>
        <w:ind w:firstLine="851"/>
        <w:jc w:val="both"/>
        <w:rPr>
          <w:sz w:val="24"/>
        </w:rPr>
      </w:pPr>
      <w:r w:rsidRPr="00776338">
        <w:rPr>
          <w:sz w:val="24"/>
          <w:szCs w:val="24"/>
        </w:rPr>
        <w:t>1. Dėl Panevėžio miesto savivaldybės 2018 metų biudžeto patvirtinimo</w:t>
      </w:r>
      <w:r w:rsidR="00064205">
        <w:rPr>
          <w:sz w:val="24"/>
          <w:szCs w:val="24"/>
        </w:rPr>
        <w:t>.</w:t>
      </w:r>
    </w:p>
    <w:p w:rsidR="00776338" w:rsidRPr="00776338" w:rsidRDefault="00776338" w:rsidP="00776338">
      <w:pPr>
        <w:ind w:firstLine="851"/>
        <w:jc w:val="both"/>
        <w:rPr>
          <w:sz w:val="24"/>
        </w:rPr>
      </w:pPr>
      <w:r w:rsidRPr="00776338">
        <w:rPr>
          <w:sz w:val="24"/>
        </w:rPr>
        <w:t>2. Dėl Panevėžio miesto savivaldybės 2018-2020 metų veiklos plano, socialinės ir ekonominės plėtros programų patvirtinimo</w:t>
      </w:r>
      <w:r w:rsidR="00064205">
        <w:rPr>
          <w:sz w:val="24"/>
        </w:rPr>
        <w:t>.</w:t>
      </w:r>
    </w:p>
    <w:p w:rsidR="00776338" w:rsidRPr="00776338" w:rsidRDefault="00776338" w:rsidP="00776338">
      <w:pPr>
        <w:ind w:firstLine="851"/>
        <w:jc w:val="both"/>
        <w:rPr>
          <w:sz w:val="24"/>
        </w:rPr>
      </w:pPr>
      <w:r w:rsidRPr="00776338">
        <w:rPr>
          <w:sz w:val="24"/>
        </w:rPr>
        <w:t>3. Dėl Savivaldybės tarybos 2016 m. birželio 30 d. sprendimo Nr. 1-191 „Dėl didžiausio leistino pareigybių skaičiaus Panevėžio atvirame jaunimo centre patvirtinimo“ pakeitimo</w:t>
      </w:r>
      <w:r w:rsidR="00DC1FD0">
        <w:rPr>
          <w:sz w:val="24"/>
        </w:rPr>
        <w:t>.</w:t>
      </w:r>
    </w:p>
    <w:p w:rsidR="00064205" w:rsidRDefault="00776338" w:rsidP="00776338">
      <w:pPr>
        <w:ind w:firstLine="851"/>
        <w:jc w:val="both"/>
        <w:rPr>
          <w:sz w:val="24"/>
          <w:szCs w:val="24"/>
        </w:rPr>
      </w:pPr>
      <w:r w:rsidRPr="00776338">
        <w:rPr>
          <w:sz w:val="24"/>
        </w:rPr>
        <w:t xml:space="preserve">4. Dėl </w:t>
      </w:r>
      <w:r w:rsidRPr="00776338">
        <w:rPr>
          <w:sz w:val="24"/>
          <w:szCs w:val="24"/>
        </w:rPr>
        <w:t>sutikimo reorganizuoti Panevėžio Senvagės ir P</w:t>
      </w:r>
      <w:r w:rsidR="00064205">
        <w:rPr>
          <w:sz w:val="24"/>
          <w:szCs w:val="24"/>
        </w:rPr>
        <w:t>anevėžio „Aušros“ progimnazijas.</w:t>
      </w:r>
    </w:p>
    <w:p w:rsidR="00776338" w:rsidRPr="00776338" w:rsidRDefault="00776338" w:rsidP="00776338">
      <w:pPr>
        <w:ind w:firstLine="851"/>
        <w:jc w:val="both"/>
        <w:rPr>
          <w:sz w:val="24"/>
        </w:rPr>
      </w:pPr>
      <w:r w:rsidRPr="00776338">
        <w:rPr>
          <w:sz w:val="24"/>
        </w:rPr>
        <w:t>5. Dėl nekilnojamojo turto, kuriam 2018 metais taikomas 3 procentų mokesčio tarifas, sąrašo patvirtinimo</w:t>
      </w:r>
      <w:r w:rsidR="00064205">
        <w:rPr>
          <w:sz w:val="24"/>
        </w:rPr>
        <w:t>.</w:t>
      </w:r>
    </w:p>
    <w:p w:rsidR="00776338" w:rsidRPr="00776338" w:rsidRDefault="00776338" w:rsidP="00776338">
      <w:pPr>
        <w:ind w:firstLine="851"/>
        <w:jc w:val="both"/>
        <w:rPr>
          <w:sz w:val="24"/>
        </w:rPr>
      </w:pPr>
      <w:r w:rsidRPr="00776338">
        <w:rPr>
          <w:sz w:val="24"/>
        </w:rPr>
        <w:t>6. Dėl Savivaldybės aplinkos apsaugos rėmimo specialiosios programos 2018 metų priemonių sąmatos patvirtinimo</w:t>
      </w:r>
      <w:r w:rsidR="00064205">
        <w:rPr>
          <w:sz w:val="24"/>
        </w:rPr>
        <w:t>.</w:t>
      </w:r>
    </w:p>
    <w:p w:rsidR="00776338" w:rsidRPr="00776338" w:rsidRDefault="00776338" w:rsidP="00776338">
      <w:pPr>
        <w:ind w:firstLine="851"/>
        <w:rPr>
          <w:color w:val="000000"/>
          <w:sz w:val="24"/>
          <w:szCs w:val="24"/>
        </w:rPr>
      </w:pPr>
      <w:r w:rsidRPr="00776338">
        <w:rPr>
          <w:color w:val="000000"/>
          <w:sz w:val="24"/>
          <w:szCs w:val="24"/>
        </w:rPr>
        <w:t>7. Dėl Panevėžio miesto garbės piliečio vardo suteikimo nuostatų patvirtinimo ir Savivaldybės tarybos 2012 m. lapkričio 8 d. sprendimo Nr. 1-270 „Dėl Panevėžio miesto garbės piliečio vardo suteikimo nuostatų patvirtinimo ir Savivaldybės tarybos 2008 m. kovo 6 d. sprendimo Nr. 1-15-3 1 punkto pripažinimo netekusiu galios“</w:t>
      </w:r>
      <w:r w:rsidRPr="00776338">
        <w:rPr>
          <w:b/>
          <w:caps/>
          <w:color w:val="000000"/>
          <w:sz w:val="24"/>
          <w:szCs w:val="24"/>
        </w:rPr>
        <w:t xml:space="preserve"> </w:t>
      </w:r>
      <w:r w:rsidRPr="00776338">
        <w:rPr>
          <w:color w:val="000000"/>
          <w:sz w:val="24"/>
          <w:szCs w:val="24"/>
        </w:rPr>
        <w:t xml:space="preserve"> pripažinimo netekusiu galios</w:t>
      </w:r>
      <w:r w:rsidR="00064205">
        <w:rPr>
          <w:color w:val="000000"/>
          <w:sz w:val="24"/>
          <w:szCs w:val="24"/>
        </w:rPr>
        <w:t>.</w:t>
      </w:r>
    </w:p>
    <w:p w:rsidR="00776338" w:rsidRPr="00776338" w:rsidRDefault="00776338" w:rsidP="00776338">
      <w:pPr>
        <w:ind w:firstLine="851"/>
        <w:jc w:val="both"/>
        <w:rPr>
          <w:sz w:val="24"/>
          <w:szCs w:val="24"/>
        </w:rPr>
      </w:pPr>
      <w:r w:rsidRPr="00776338">
        <w:rPr>
          <w:sz w:val="24"/>
          <w:szCs w:val="24"/>
        </w:rPr>
        <w:t xml:space="preserve">8. Dėl asmens higienos ir priežiūros paslaugų kainų nustatymo ir Savivaldybės tarybos </w:t>
      </w:r>
      <w:bookmarkStart w:id="0" w:name="Nr"/>
      <w:r w:rsidRPr="00776338">
        <w:rPr>
          <w:sz w:val="24"/>
        </w:rPr>
        <w:t xml:space="preserve">2014 m. sausio 30 d. </w:t>
      </w:r>
      <w:r w:rsidRPr="00776338">
        <w:rPr>
          <w:sz w:val="24"/>
          <w:szCs w:val="24"/>
        </w:rPr>
        <w:t>sprendimo N</w:t>
      </w:r>
      <w:r w:rsidRPr="00776338">
        <w:rPr>
          <w:sz w:val="24"/>
        </w:rPr>
        <w:t xml:space="preserve">r. 1-23 </w:t>
      </w:r>
      <w:r w:rsidRPr="00776338">
        <w:rPr>
          <w:sz w:val="24"/>
          <w:szCs w:val="24"/>
        </w:rPr>
        <w:t>pripažinimo netekusiu galios</w:t>
      </w:r>
      <w:r w:rsidR="00064205">
        <w:rPr>
          <w:sz w:val="24"/>
          <w:szCs w:val="24"/>
        </w:rPr>
        <w:t>.</w:t>
      </w:r>
    </w:p>
    <w:bookmarkEnd w:id="0"/>
    <w:p w:rsidR="00776338" w:rsidRPr="00776338" w:rsidRDefault="00776338" w:rsidP="00776338">
      <w:pPr>
        <w:ind w:firstLine="851"/>
        <w:jc w:val="both"/>
        <w:rPr>
          <w:sz w:val="24"/>
        </w:rPr>
      </w:pPr>
      <w:r w:rsidRPr="00776338">
        <w:rPr>
          <w:sz w:val="24"/>
          <w:szCs w:val="24"/>
        </w:rPr>
        <w:lastRenderedPageBreak/>
        <w:t xml:space="preserve">9. Dėl maksimalaus trumpalaikės ar ilgalaikės socialinės globos išlaidų finansavimo dydžio patvirtinimo ir Savivaldybės tarybos 2015 m. birželio 25 d. sprendimo </w:t>
      </w:r>
      <w:bookmarkStart w:id="1" w:name="n_0"/>
      <w:r w:rsidRPr="00776338">
        <w:rPr>
          <w:sz w:val="24"/>
          <w:szCs w:val="24"/>
        </w:rPr>
        <w:t>Nr.</w:t>
      </w:r>
      <w:bookmarkEnd w:id="1"/>
      <w:r w:rsidRPr="00776338">
        <w:rPr>
          <w:sz w:val="24"/>
          <w:szCs w:val="24"/>
        </w:rPr>
        <w:t xml:space="preserve"> 1-30-14 pripažinimo netekusiu galios</w:t>
      </w:r>
      <w:r w:rsidR="00064205">
        <w:rPr>
          <w:sz w:val="24"/>
          <w:szCs w:val="24"/>
        </w:rPr>
        <w:t>.</w:t>
      </w:r>
    </w:p>
    <w:p w:rsidR="00776338" w:rsidRPr="00776338" w:rsidRDefault="00776338" w:rsidP="00776338">
      <w:pPr>
        <w:ind w:firstLine="851"/>
        <w:jc w:val="both"/>
        <w:rPr>
          <w:sz w:val="24"/>
        </w:rPr>
      </w:pPr>
      <w:r w:rsidRPr="00776338">
        <w:rPr>
          <w:bCs/>
          <w:sz w:val="24"/>
        </w:rPr>
        <w:t xml:space="preserve">10. Dėl pritarimo </w:t>
      </w:r>
      <w:r w:rsidRPr="00776338">
        <w:rPr>
          <w:bCs/>
          <w:sz w:val="24"/>
          <w:szCs w:val="24"/>
        </w:rPr>
        <w:t>teikti projektą „P</w:t>
      </w:r>
      <w:r w:rsidRPr="00776338">
        <w:rPr>
          <w:sz w:val="24"/>
        </w:rPr>
        <w:t>riemonių, gerinančių ambulatorinių sveikatos priežiūros paslaugų prieinamumą tuberkulioze sergantiems asmenims, įgyvendinimas Panevėžio mieste</w:t>
      </w:r>
      <w:r w:rsidRPr="00776338">
        <w:rPr>
          <w:bCs/>
          <w:sz w:val="24"/>
          <w:szCs w:val="24"/>
        </w:rPr>
        <w:t xml:space="preserve">“ Europos sąjungos fondų investicijoms gauti ir </w:t>
      </w:r>
      <w:r w:rsidRPr="00776338">
        <w:rPr>
          <w:sz w:val="24"/>
          <w:szCs w:val="24"/>
        </w:rPr>
        <w:t>projekto dalinio finansavimo</w:t>
      </w:r>
      <w:r w:rsidR="00064205">
        <w:rPr>
          <w:sz w:val="24"/>
          <w:szCs w:val="24"/>
        </w:rPr>
        <w:t>.</w:t>
      </w:r>
    </w:p>
    <w:p w:rsidR="00776338" w:rsidRPr="00776338" w:rsidRDefault="00776338" w:rsidP="00776338">
      <w:pPr>
        <w:ind w:firstLine="851"/>
        <w:jc w:val="both"/>
        <w:rPr>
          <w:sz w:val="24"/>
        </w:rPr>
      </w:pPr>
      <w:r w:rsidRPr="00776338">
        <w:rPr>
          <w:bCs/>
          <w:sz w:val="24"/>
          <w:szCs w:val="24"/>
        </w:rPr>
        <w:t>11. Dėl S</w:t>
      </w:r>
      <w:r w:rsidRPr="00776338">
        <w:rPr>
          <w:sz w:val="24"/>
          <w:szCs w:val="24"/>
        </w:rPr>
        <w:t>avivaldybės tarybos 2012 m. gegužės 17 d. sprendimo Nr. 1-145 „Dėl Savivaldybės viešųjų sveikatos priežiūros įstaigų vadovų mėnesinės algos kintamosios dalies nustatymo tvarkos aprašo patvirtinimo“ pripažinimo netekusiu galios ir pavedimo Administracijos direktoriui</w:t>
      </w:r>
      <w:r w:rsidR="00DC1FD0">
        <w:rPr>
          <w:sz w:val="24"/>
          <w:szCs w:val="24"/>
        </w:rPr>
        <w:t>.</w:t>
      </w:r>
    </w:p>
    <w:p w:rsidR="0065780B" w:rsidRPr="00934659" w:rsidRDefault="0065780B" w:rsidP="00AD7E97">
      <w:pPr>
        <w:pStyle w:val="Sraopastraipa"/>
        <w:spacing w:after="0" w:line="240" w:lineRule="auto"/>
        <w:ind w:left="0" w:firstLine="851"/>
        <w:contextualSpacing w:val="0"/>
        <w:jc w:val="both"/>
        <w:rPr>
          <w:sz w:val="24"/>
          <w:szCs w:val="24"/>
        </w:rPr>
      </w:pPr>
    </w:p>
    <w:p w:rsidR="00501DD0" w:rsidRPr="002F5054" w:rsidRDefault="00501DD0" w:rsidP="002F5054">
      <w:pPr>
        <w:pStyle w:val="Antrats"/>
        <w:tabs>
          <w:tab w:val="clear" w:pos="4320"/>
          <w:tab w:val="clear" w:pos="8640"/>
        </w:tabs>
        <w:ind w:firstLine="851"/>
        <w:jc w:val="both"/>
        <w:rPr>
          <w:sz w:val="24"/>
          <w:szCs w:val="24"/>
          <w:lang w:val="lt-LT"/>
        </w:rPr>
      </w:pPr>
      <w:proofErr w:type="spellStart"/>
      <w:r w:rsidRPr="00934659">
        <w:rPr>
          <w:sz w:val="24"/>
          <w:szCs w:val="24"/>
        </w:rPr>
        <w:t>Posėdžio</w:t>
      </w:r>
      <w:proofErr w:type="spellEnd"/>
      <w:r w:rsidRPr="00934659">
        <w:rPr>
          <w:sz w:val="24"/>
          <w:szCs w:val="24"/>
        </w:rPr>
        <w:t xml:space="preserve"> </w:t>
      </w:r>
      <w:proofErr w:type="spellStart"/>
      <w:r w:rsidRPr="00934659">
        <w:rPr>
          <w:sz w:val="24"/>
          <w:szCs w:val="24"/>
        </w:rPr>
        <w:t>pirmininkas</w:t>
      </w:r>
      <w:proofErr w:type="spellEnd"/>
      <w:r w:rsidRPr="00934659">
        <w:rPr>
          <w:sz w:val="24"/>
          <w:szCs w:val="24"/>
        </w:rPr>
        <w:t xml:space="preserve"> </w:t>
      </w:r>
      <w:proofErr w:type="spellStart"/>
      <w:r w:rsidRPr="00934659">
        <w:rPr>
          <w:sz w:val="24"/>
          <w:szCs w:val="24"/>
        </w:rPr>
        <w:t>pristatė</w:t>
      </w:r>
      <w:proofErr w:type="spellEnd"/>
      <w:r w:rsidRPr="00934659">
        <w:rPr>
          <w:sz w:val="24"/>
          <w:szCs w:val="24"/>
        </w:rPr>
        <w:t xml:space="preserve"> </w:t>
      </w:r>
      <w:proofErr w:type="spellStart"/>
      <w:r w:rsidRPr="00934659">
        <w:rPr>
          <w:sz w:val="24"/>
          <w:szCs w:val="24"/>
        </w:rPr>
        <w:t>komiteto</w:t>
      </w:r>
      <w:proofErr w:type="spellEnd"/>
      <w:r w:rsidRPr="00934659">
        <w:rPr>
          <w:sz w:val="24"/>
          <w:szCs w:val="24"/>
        </w:rPr>
        <w:t xml:space="preserve"> </w:t>
      </w:r>
      <w:proofErr w:type="spellStart"/>
      <w:r w:rsidRPr="00934659">
        <w:rPr>
          <w:sz w:val="24"/>
          <w:szCs w:val="24"/>
        </w:rPr>
        <w:t>posėdžio</w:t>
      </w:r>
      <w:proofErr w:type="spellEnd"/>
      <w:r w:rsidRPr="00934659">
        <w:rPr>
          <w:sz w:val="24"/>
          <w:szCs w:val="24"/>
        </w:rPr>
        <w:t xml:space="preserve"> </w:t>
      </w:r>
      <w:proofErr w:type="spellStart"/>
      <w:r w:rsidRPr="00934659">
        <w:rPr>
          <w:sz w:val="24"/>
          <w:szCs w:val="24"/>
        </w:rPr>
        <w:t>darbotvarkę</w:t>
      </w:r>
      <w:proofErr w:type="spellEnd"/>
      <w:r w:rsidR="001E2359">
        <w:rPr>
          <w:sz w:val="24"/>
          <w:szCs w:val="24"/>
        </w:rPr>
        <w:t>, p</w:t>
      </w:r>
      <w:proofErr w:type="spellStart"/>
      <w:r w:rsidR="002F5054">
        <w:rPr>
          <w:sz w:val="24"/>
          <w:szCs w:val="24"/>
          <w:lang w:val="lt-LT"/>
        </w:rPr>
        <w:t>asiūlė</w:t>
      </w:r>
      <w:proofErr w:type="spellEnd"/>
      <w:r w:rsidR="002F5054">
        <w:rPr>
          <w:sz w:val="24"/>
          <w:szCs w:val="24"/>
          <w:lang w:val="lt-LT"/>
        </w:rPr>
        <w:t xml:space="preserve"> posėdį pradėti nuo 11 klausimo svarstymo.</w:t>
      </w:r>
    </w:p>
    <w:p w:rsidR="00501DD0" w:rsidRPr="00934659" w:rsidRDefault="00501DD0" w:rsidP="00AD7E97">
      <w:pPr>
        <w:tabs>
          <w:tab w:val="left" w:pos="360"/>
          <w:tab w:val="left" w:pos="720"/>
          <w:tab w:val="left" w:pos="900"/>
        </w:tabs>
        <w:ind w:firstLine="851"/>
        <w:jc w:val="both"/>
        <w:rPr>
          <w:sz w:val="24"/>
          <w:szCs w:val="24"/>
        </w:rPr>
      </w:pPr>
      <w:r w:rsidRPr="00934659">
        <w:rPr>
          <w:sz w:val="24"/>
          <w:szCs w:val="24"/>
        </w:rPr>
        <w:t>Komiteto nariai bendru sutarimu pritarė</w:t>
      </w:r>
      <w:r w:rsidR="00162855" w:rsidRPr="00162855">
        <w:rPr>
          <w:sz w:val="24"/>
          <w:szCs w:val="24"/>
        </w:rPr>
        <w:t xml:space="preserve"> </w:t>
      </w:r>
      <w:r w:rsidRPr="00934659">
        <w:rPr>
          <w:sz w:val="24"/>
          <w:szCs w:val="24"/>
        </w:rPr>
        <w:t>posėdžio darbotvarkei</w:t>
      </w:r>
      <w:r w:rsidR="00DB005C">
        <w:rPr>
          <w:sz w:val="24"/>
          <w:szCs w:val="24"/>
        </w:rPr>
        <w:t xml:space="preserve"> ir klausimų svarstymo eiliškumo pakeitimui</w:t>
      </w:r>
      <w:r w:rsidRPr="00934659">
        <w:rPr>
          <w:sz w:val="24"/>
          <w:szCs w:val="24"/>
        </w:rPr>
        <w:t>.</w:t>
      </w:r>
    </w:p>
    <w:p w:rsidR="00246FE0" w:rsidRPr="00934659" w:rsidRDefault="00246FE0" w:rsidP="00501DD0">
      <w:pPr>
        <w:pStyle w:val="Antrats"/>
        <w:tabs>
          <w:tab w:val="clear" w:pos="4320"/>
          <w:tab w:val="clear" w:pos="8640"/>
        </w:tabs>
        <w:ind w:firstLine="851"/>
        <w:jc w:val="both"/>
        <w:rPr>
          <w:sz w:val="24"/>
          <w:szCs w:val="24"/>
          <w:lang w:val="lt-LT"/>
        </w:rPr>
      </w:pPr>
    </w:p>
    <w:p w:rsidR="00246FE0" w:rsidRDefault="00246FE0" w:rsidP="00246FE0">
      <w:pPr>
        <w:ind w:firstLine="851"/>
        <w:jc w:val="both"/>
        <w:rPr>
          <w:sz w:val="24"/>
          <w:szCs w:val="24"/>
        </w:rPr>
      </w:pPr>
      <w:r>
        <w:rPr>
          <w:sz w:val="24"/>
          <w:szCs w:val="24"/>
        </w:rPr>
        <w:t xml:space="preserve">11. </w:t>
      </w:r>
      <w:r w:rsidRPr="00C740A4">
        <w:rPr>
          <w:sz w:val="24"/>
          <w:szCs w:val="24"/>
        </w:rPr>
        <w:t xml:space="preserve">SVARSTYTA. </w:t>
      </w:r>
      <w:r w:rsidRPr="00B762DC">
        <w:rPr>
          <w:bCs/>
          <w:sz w:val="24"/>
          <w:szCs w:val="24"/>
        </w:rPr>
        <w:t>Savivaldybės tarybos 2012 m. gegužės 17 d. sprendimo Nr. 1-145 „Dėl Savivaldybės viešųjų sveikatos priežiūros įstaigų vadovų mėnesinės algos kintamosios dalies nustatymo tvarkos aprašo patvirtinimo“ pripažinim</w:t>
      </w:r>
      <w:r>
        <w:rPr>
          <w:bCs/>
          <w:sz w:val="24"/>
          <w:szCs w:val="24"/>
        </w:rPr>
        <w:t>as</w:t>
      </w:r>
      <w:r w:rsidRPr="00B762DC">
        <w:rPr>
          <w:bCs/>
          <w:sz w:val="24"/>
          <w:szCs w:val="24"/>
        </w:rPr>
        <w:t xml:space="preserve"> netekusiu</w:t>
      </w:r>
      <w:r>
        <w:rPr>
          <w:sz w:val="24"/>
          <w:szCs w:val="24"/>
        </w:rPr>
        <w:t>.</w:t>
      </w:r>
    </w:p>
    <w:p w:rsidR="00246FE0" w:rsidRDefault="00246FE0" w:rsidP="00246FE0">
      <w:pPr>
        <w:ind w:firstLine="851"/>
        <w:jc w:val="both"/>
        <w:rPr>
          <w:sz w:val="24"/>
          <w:szCs w:val="24"/>
        </w:rPr>
      </w:pPr>
      <w:r w:rsidRPr="00C740A4">
        <w:rPr>
          <w:bCs/>
          <w:sz w:val="24"/>
          <w:szCs w:val="24"/>
        </w:rPr>
        <w:t>Pranešėja</w:t>
      </w:r>
      <w:r>
        <w:rPr>
          <w:bCs/>
          <w:sz w:val="24"/>
          <w:szCs w:val="24"/>
        </w:rPr>
        <w:t>s M. Burba</w:t>
      </w:r>
      <w:r w:rsidRPr="00C740A4">
        <w:rPr>
          <w:bCs/>
          <w:sz w:val="24"/>
          <w:szCs w:val="24"/>
        </w:rPr>
        <w:t>.</w:t>
      </w:r>
      <w:r w:rsidRPr="00C740A4">
        <w:rPr>
          <w:sz w:val="24"/>
          <w:szCs w:val="24"/>
        </w:rPr>
        <w:t xml:space="preserve"> Pristatė </w:t>
      </w:r>
      <w:r>
        <w:rPr>
          <w:sz w:val="24"/>
          <w:szCs w:val="24"/>
        </w:rPr>
        <w:t xml:space="preserve">patikslintą </w:t>
      </w:r>
      <w:r w:rsidRPr="00C740A4">
        <w:rPr>
          <w:sz w:val="24"/>
          <w:szCs w:val="24"/>
        </w:rPr>
        <w:t>sprendimo projektą. Atsakė į pateiktus klausimus.</w:t>
      </w:r>
    </w:p>
    <w:p w:rsidR="00246FE0" w:rsidRPr="00042055" w:rsidRDefault="00246FE0" w:rsidP="00246FE0">
      <w:pPr>
        <w:tabs>
          <w:tab w:val="left" w:pos="360"/>
          <w:tab w:val="left" w:pos="900"/>
        </w:tabs>
        <w:ind w:firstLine="851"/>
        <w:jc w:val="both"/>
        <w:rPr>
          <w:sz w:val="24"/>
          <w:szCs w:val="24"/>
        </w:rPr>
      </w:pPr>
      <w:r w:rsidRPr="00042055">
        <w:rPr>
          <w:sz w:val="24"/>
          <w:szCs w:val="24"/>
        </w:rPr>
        <w:t xml:space="preserve">Komiteto nariai bendru sutarimu pritarė </w:t>
      </w:r>
      <w:r w:rsidR="00DB005C">
        <w:rPr>
          <w:sz w:val="24"/>
          <w:szCs w:val="24"/>
        </w:rPr>
        <w:t xml:space="preserve">patikslintam </w:t>
      </w:r>
      <w:r w:rsidRPr="00042055">
        <w:rPr>
          <w:sz w:val="24"/>
          <w:szCs w:val="24"/>
        </w:rPr>
        <w:t>sprendimo projektui.</w:t>
      </w:r>
    </w:p>
    <w:p w:rsidR="00246FE0" w:rsidRPr="00C740A4" w:rsidRDefault="00246FE0" w:rsidP="00246FE0">
      <w:pPr>
        <w:ind w:firstLine="851"/>
        <w:jc w:val="both"/>
        <w:rPr>
          <w:b/>
          <w:sz w:val="24"/>
          <w:szCs w:val="24"/>
          <w:lang w:val="sv-SE"/>
        </w:rPr>
      </w:pPr>
    </w:p>
    <w:p w:rsidR="00246FE0" w:rsidRDefault="00246FE0" w:rsidP="00246FE0">
      <w:pPr>
        <w:ind w:firstLine="851"/>
        <w:jc w:val="both"/>
        <w:rPr>
          <w:sz w:val="24"/>
          <w:szCs w:val="24"/>
        </w:rPr>
      </w:pPr>
      <w:r w:rsidRPr="00C740A4">
        <w:rPr>
          <w:sz w:val="24"/>
          <w:szCs w:val="24"/>
        </w:rPr>
        <w:t xml:space="preserve">NUTARTA. Pritarti </w:t>
      </w:r>
      <w:r w:rsidR="00EF60B6">
        <w:rPr>
          <w:sz w:val="24"/>
          <w:szCs w:val="24"/>
        </w:rPr>
        <w:t xml:space="preserve">patikslintam </w:t>
      </w:r>
      <w:r w:rsidRPr="00C740A4">
        <w:rPr>
          <w:sz w:val="24"/>
          <w:szCs w:val="24"/>
        </w:rPr>
        <w:t>Tarybos sprendimo „</w:t>
      </w:r>
      <w:r w:rsidRPr="00B762DC">
        <w:rPr>
          <w:bCs/>
          <w:sz w:val="24"/>
          <w:szCs w:val="24"/>
        </w:rPr>
        <w:t>Dėl Savivaldybės tarybos 2012 m. gegužės 17 d. sprendimo Nr. 1-145 „Dėl Savivaldybės viešųjų sveikatos priežiūros įstaigų vadovų mėnesinės algos kintamosios dalies nustatymo tvarkos aprašo patvirtinimo“ pripažinimo netekusiu galios</w:t>
      </w:r>
      <w:r w:rsidRPr="00C740A4">
        <w:rPr>
          <w:sz w:val="24"/>
          <w:szCs w:val="24"/>
        </w:rPr>
        <w:t>“ projektui.</w:t>
      </w:r>
    </w:p>
    <w:p w:rsidR="00776338" w:rsidRDefault="00776338" w:rsidP="00776338">
      <w:pPr>
        <w:tabs>
          <w:tab w:val="left" w:pos="180"/>
          <w:tab w:val="left" w:pos="900"/>
        </w:tabs>
        <w:ind w:firstLine="851"/>
        <w:jc w:val="both"/>
        <w:rPr>
          <w:sz w:val="24"/>
          <w:szCs w:val="24"/>
        </w:rPr>
      </w:pPr>
    </w:p>
    <w:p w:rsidR="00776338" w:rsidRPr="00B22C8F" w:rsidRDefault="00776338" w:rsidP="00776338">
      <w:pPr>
        <w:ind w:firstLine="851"/>
        <w:jc w:val="both"/>
        <w:rPr>
          <w:bCs/>
          <w:sz w:val="24"/>
          <w:szCs w:val="24"/>
        </w:rPr>
      </w:pPr>
      <w:r w:rsidRPr="00042055">
        <w:rPr>
          <w:sz w:val="24"/>
          <w:szCs w:val="24"/>
        </w:rPr>
        <w:t xml:space="preserve">1. </w:t>
      </w:r>
      <w:r w:rsidRPr="00C740A4">
        <w:rPr>
          <w:sz w:val="24"/>
          <w:szCs w:val="24"/>
        </w:rPr>
        <w:t xml:space="preserve">SVARSTYTA. </w:t>
      </w:r>
      <w:r w:rsidRPr="003326FD">
        <w:rPr>
          <w:bCs/>
          <w:sz w:val="24"/>
          <w:szCs w:val="24"/>
        </w:rPr>
        <w:t>Panevėžio miesto savivaldybės 2018 metų biudžeto patvirtinim</w:t>
      </w:r>
      <w:r>
        <w:rPr>
          <w:bCs/>
          <w:sz w:val="24"/>
          <w:szCs w:val="24"/>
        </w:rPr>
        <w:t>as.</w:t>
      </w:r>
    </w:p>
    <w:p w:rsidR="00776338" w:rsidRDefault="00776338" w:rsidP="00776338">
      <w:pPr>
        <w:ind w:firstLine="851"/>
        <w:jc w:val="both"/>
        <w:rPr>
          <w:sz w:val="24"/>
          <w:szCs w:val="24"/>
        </w:rPr>
      </w:pPr>
      <w:r w:rsidRPr="00C740A4">
        <w:rPr>
          <w:bCs/>
          <w:sz w:val="24"/>
          <w:szCs w:val="24"/>
        </w:rPr>
        <w:t>Pranešėja</w:t>
      </w:r>
      <w:r w:rsidRPr="002D4728">
        <w:rPr>
          <w:bCs/>
          <w:sz w:val="24"/>
          <w:szCs w:val="24"/>
        </w:rPr>
        <w:t xml:space="preserve"> </w:t>
      </w:r>
      <w:r w:rsidRPr="003326FD">
        <w:rPr>
          <w:bCs/>
          <w:sz w:val="24"/>
          <w:szCs w:val="24"/>
        </w:rPr>
        <w:t>A. Meškauskienė</w:t>
      </w:r>
      <w:r w:rsidRPr="00C740A4">
        <w:rPr>
          <w:bCs/>
          <w:sz w:val="24"/>
          <w:szCs w:val="24"/>
        </w:rPr>
        <w:t>.</w:t>
      </w:r>
      <w:r w:rsidRPr="00C740A4">
        <w:rPr>
          <w:sz w:val="24"/>
          <w:szCs w:val="24"/>
        </w:rPr>
        <w:t xml:space="preserve"> Pristatė sprendimo projektą. Atsakė į pateiktus klausimus.</w:t>
      </w:r>
    </w:p>
    <w:p w:rsidR="00CA0CAF" w:rsidRDefault="009F41E2" w:rsidP="00776338">
      <w:pPr>
        <w:ind w:firstLine="851"/>
        <w:jc w:val="both"/>
        <w:rPr>
          <w:sz w:val="24"/>
          <w:szCs w:val="24"/>
        </w:rPr>
      </w:pPr>
      <w:r>
        <w:rPr>
          <w:sz w:val="24"/>
          <w:szCs w:val="24"/>
        </w:rPr>
        <w:t xml:space="preserve">Gintaras </w:t>
      </w:r>
      <w:r w:rsidR="00004EFF">
        <w:rPr>
          <w:sz w:val="24"/>
          <w:szCs w:val="24"/>
        </w:rPr>
        <w:t>Šileikis klausė</w:t>
      </w:r>
      <w:r w:rsidR="00CA0CAF">
        <w:rPr>
          <w:sz w:val="24"/>
          <w:szCs w:val="24"/>
        </w:rPr>
        <w:t>,</w:t>
      </w:r>
      <w:r w:rsidR="00004EFF">
        <w:rPr>
          <w:sz w:val="24"/>
          <w:szCs w:val="24"/>
        </w:rPr>
        <w:t xml:space="preserve"> kodėl</w:t>
      </w:r>
      <w:r w:rsidR="00CA0CAF">
        <w:rPr>
          <w:sz w:val="24"/>
          <w:szCs w:val="24"/>
        </w:rPr>
        <w:t xml:space="preserve"> tiek daug lėšų skiriama miesto puošybai, </w:t>
      </w:r>
      <w:r w:rsidR="00E35BD2">
        <w:rPr>
          <w:sz w:val="24"/>
          <w:szCs w:val="24"/>
        </w:rPr>
        <w:t>domėjos</w:t>
      </w:r>
      <w:r w:rsidR="00CA0CAF">
        <w:rPr>
          <w:sz w:val="24"/>
          <w:szCs w:val="24"/>
        </w:rPr>
        <w:t>i</w:t>
      </w:r>
      <w:r w:rsidR="00E35BD2">
        <w:rPr>
          <w:sz w:val="24"/>
          <w:szCs w:val="24"/>
        </w:rPr>
        <w:t>,</w:t>
      </w:r>
      <w:r w:rsidR="00CA0CAF">
        <w:rPr>
          <w:sz w:val="24"/>
          <w:szCs w:val="24"/>
        </w:rPr>
        <w:t xml:space="preserve"> kiek buvo skirta 2017 m</w:t>
      </w:r>
      <w:r w:rsidR="00E35BD2">
        <w:rPr>
          <w:sz w:val="24"/>
          <w:szCs w:val="24"/>
        </w:rPr>
        <w:t>etais</w:t>
      </w:r>
      <w:r w:rsidR="00CA0CAF">
        <w:rPr>
          <w:sz w:val="24"/>
          <w:szCs w:val="24"/>
        </w:rPr>
        <w:t xml:space="preserve">. </w:t>
      </w:r>
    </w:p>
    <w:p w:rsidR="00004EFF" w:rsidRDefault="00004EFF" w:rsidP="00776338">
      <w:pPr>
        <w:ind w:firstLine="851"/>
        <w:jc w:val="both"/>
        <w:rPr>
          <w:sz w:val="24"/>
          <w:szCs w:val="24"/>
        </w:rPr>
      </w:pPr>
      <w:r>
        <w:rPr>
          <w:sz w:val="24"/>
          <w:szCs w:val="24"/>
        </w:rPr>
        <w:t xml:space="preserve">Audronė </w:t>
      </w:r>
      <w:r w:rsidR="002C79D2">
        <w:rPr>
          <w:sz w:val="24"/>
          <w:szCs w:val="24"/>
        </w:rPr>
        <w:t xml:space="preserve">Meškauskienė </w:t>
      </w:r>
      <w:r w:rsidR="00992E90">
        <w:rPr>
          <w:sz w:val="24"/>
          <w:szCs w:val="24"/>
        </w:rPr>
        <w:t>atsakė</w:t>
      </w:r>
      <w:r>
        <w:rPr>
          <w:sz w:val="24"/>
          <w:szCs w:val="24"/>
        </w:rPr>
        <w:t xml:space="preserve">, kad </w:t>
      </w:r>
      <w:r w:rsidR="00992E90">
        <w:rPr>
          <w:sz w:val="24"/>
          <w:szCs w:val="24"/>
        </w:rPr>
        <w:t xml:space="preserve">2017 metais </w:t>
      </w:r>
      <w:r w:rsidR="00956C26">
        <w:rPr>
          <w:sz w:val="24"/>
          <w:szCs w:val="24"/>
        </w:rPr>
        <w:t>po biudžeto patikslinimų miestui puošti buvo skirta</w:t>
      </w:r>
      <w:r w:rsidR="00992E90">
        <w:rPr>
          <w:sz w:val="24"/>
          <w:szCs w:val="24"/>
        </w:rPr>
        <w:t xml:space="preserve"> 90 000 eurų</w:t>
      </w:r>
      <w:r>
        <w:rPr>
          <w:sz w:val="24"/>
          <w:szCs w:val="24"/>
        </w:rPr>
        <w:t xml:space="preserve">, </w:t>
      </w:r>
      <w:r w:rsidR="00992E90">
        <w:rPr>
          <w:sz w:val="24"/>
          <w:szCs w:val="24"/>
        </w:rPr>
        <w:t xml:space="preserve">šiais metais </w:t>
      </w:r>
      <w:r w:rsidR="00F419ED">
        <w:rPr>
          <w:sz w:val="24"/>
          <w:szCs w:val="24"/>
        </w:rPr>
        <w:t>n</w:t>
      </w:r>
      <w:r w:rsidR="00F419ED">
        <w:rPr>
          <w:sz w:val="24"/>
          <w:szCs w:val="24"/>
        </w:rPr>
        <w:t xml:space="preserve">umatyta </w:t>
      </w:r>
      <w:r w:rsidR="00992E90">
        <w:rPr>
          <w:sz w:val="24"/>
          <w:szCs w:val="24"/>
        </w:rPr>
        <w:t xml:space="preserve">skirti </w:t>
      </w:r>
      <w:r w:rsidR="00FA270C">
        <w:rPr>
          <w:sz w:val="24"/>
          <w:szCs w:val="24"/>
        </w:rPr>
        <w:t>175</w:t>
      </w:r>
      <w:r>
        <w:rPr>
          <w:sz w:val="24"/>
          <w:szCs w:val="24"/>
        </w:rPr>
        <w:t> 000 eurų</w:t>
      </w:r>
      <w:r w:rsidR="00956C26">
        <w:rPr>
          <w:sz w:val="24"/>
          <w:szCs w:val="24"/>
        </w:rPr>
        <w:t>.</w:t>
      </w:r>
      <w:r>
        <w:rPr>
          <w:sz w:val="24"/>
          <w:szCs w:val="24"/>
        </w:rPr>
        <w:t xml:space="preserve"> </w:t>
      </w:r>
    </w:p>
    <w:p w:rsidR="00004EFF" w:rsidRDefault="002C79D2" w:rsidP="00776338">
      <w:pPr>
        <w:ind w:firstLine="851"/>
        <w:jc w:val="both"/>
        <w:rPr>
          <w:sz w:val="24"/>
          <w:szCs w:val="24"/>
        </w:rPr>
      </w:pPr>
      <w:r>
        <w:rPr>
          <w:sz w:val="24"/>
          <w:szCs w:val="24"/>
        </w:rPr>
        <w:t xml:space="preserve">Gintaras </w:t>
      </w:r>
      <w:r w:rsidR="00004EFF">
        <w:rPr>
          <w:sz w:val="24"/>
          <w:szCs w:val="24"/>
        </w:rPr>
        <w:t xml:space="preserve">Šileikis </w:t>
      </w:r>
      <w:r w:rsidR="00CA0CAF">
        <w:rPr>
          <w:sz w:val="24"/>
          <w:szCs w:val="24"/>
        </w:rPr>
        <w:t>domėjosi,</w:t>
      </w:r>
      <w:r w:rsidR="00004EFF">
        <w:rPr>
          <w:sz w:val="24"/>
          <w:szCs w:val="24"/>
        </w:rPr>
        <w:t xml:space="preserve"> kodėl padidėjo </w:t>
      </w:r>
      <w:r w:rsidR="00FA270C">
        <w:rPr>
          <w:sz w:val="24"/>
          <w:szCs w:val="24"/>
        </w:rPr>
        <w:t>Rinkodaros programai</w:t>
      </w:r>
      <w:r w:rsidR="00F016EF">
        <w:rPr>
          <w:sz w:val="24"/>
          <w:szCs w:val="24"/>
        </w:rPr>
        <w:t xml:space="preserve"> skiriamų </w:t>
      </w:r>
      <w:r w:rsidR="00004EFF">
        <w:rPr>
          <w:sz w:val="24"/>
          <w:szCs w:val="24"/>
        </w:rPr>
        <w:t>lėš</w:t>
      </w:r>
      <w:r w:rsidR="00F016EF">
        <w:rPr>
          <w:sz w:val="24"/>
          <w:szCs w:val="24"/>
        </w:rPr>
        <w:t>ų suma</w:t>
      </w:r>
      <w:r w:rsidR="00004EFF">
        <w:rPr>
          <w:sz w:val="24"/>
          <w:szCs w:val="24"/>
        </w:rPr>
        <w:t>.</w:t>
      </w:r>
    </w:p>
    <w:p w:rsidR="00004EFF" w:rsidRDefault="00004EFF" w:rsidP="00776338">
      <w:pPr>
        <w:ind w:firstLine="851"/>
        <w:jc w:val="both"/>
        <w:rPr>
          <w:sz w:val="24"/>
          <w:szCs w:val="24"/>
        </w:rPr>
      </w:pPr>
      <w:r>
        <w:rPr>
          <w:sz w:val="24"/>
          <w:szCs w:val="24"/>
        </w:rPr>
        <w:t xml:space="preserve">Audronė </w:t>
      </w:r>
      <w:r w:rsidR="002C79D2">
        <w:rPr>
          <w:sz w:val="24"/>
          <w:szCs w:val="24"/>
        </w:rPr>
        <w:t xml:space="preserve">Meškauskienė </w:t>
      </w:r>
      <w:r w:rsidR="00992E90">
        <w:rPr>
          <w:sz w:val="24"/>
          <w:szCs w:val="24"/>
        </w:rPr>
        <w:t>atsakė</w:t>
      </w:r>
      <w:r w:rsidR="00F016EF">
        <w:rPr>
          <w:sz w:val="24"/>
          <w:szCs w:val="24"/>
        </w:rPr>
        <w:t xml:space="preserve">, kad </w:t>
      </w:r>
      <w:r w:rsidR="00992E90">
        <w:rPr>
          <w:sz w:val="24"/>
          <w:szCs w:val="24"/>
        </w:rPr>
        <w:t>numatyta skirti lėšas</w:t>
      </w:r>
      <w:r w:rsidR="00F016EF">
        <w:rPr>
          <w:sz w:val="24"/>
          <w:szCs w:val="24"/>
        </w:rPr>
        <w:t xml:space="preserve"> </w:t>
      </w:r>
      <w:r>
        <w:rPr>
          <w:sz w:val="24"/>
          <w:szCs w:val="24"/>
        </w:rPr>
        <w:t xml:space="preserve">turizmo </w:t>
      </w:r>
      <w:r w:rsidR="00F016EF">
        <w:rPr>
          <w:sz w:val="24"/>
          <w:szCs w:val="24"/>
        </w:rPr>
        <w:t>paslaugoms</w:t>
      </w:r>
      <w:r w:rsidR="00992E90">
        <w:rPr>
          <w:sz w:val="24"/>
          <w:szCs w:val="24"/>
        </w:rPr>
        <w:t xml:space="preserve"> teikti</w:t>
      </w:r>
      <w:r w:rsidR="00F016EF">
        <w:rPr>
          <w:sz w:val="24"/>
          <w:szCs w:val="24"/>
        </w:rPr>
        <w:t xml:space="preserve">, </w:t>
      </w:r>
      <w:r w:rsidR="00992E90">
        <w:rPr>
          <w:sz w:val="24"/>
          <w:szCs w:val="24"/>
        </w:rPr>
        <w:t>lėšos bus skiriamos</w:t>
      </w:r>
      <w:r w:rsidR="00F016EF">
        <w:rPr>
          <w:sz w:val="24"/>
          <w:szCs w:val="24"/>
        </w:rPr>
        <w:t xml:space="preserve"> internetinio puslapio sukūrimui, naujų </w:t>
      </w:r>
      <w:r>
        <w:rPr>
          <w:sz w:val="24"/>
          <w:szCs w:val="24"/>
        </w:rPr>
        <w:t>maršrutų viešinim</w:t>
      </w:r>
      <w:r w:rsidR="00F016EF">
        <w:rPr>
          <w:sz w:val="24"/>
          <w:szCs w:val="24"/>
        </w:rPr>
        <w:t>ui</w:t>
      </w:r>
      <w:r>
        <w:rPr>
          <w:sz w:val="24"/>
          <w:szCs w:val="24"/>
        </w:rPr>
        <w:t>,</w:t>
      </w:r>
      <w:r w:rsidR="00F016EF">
        <w:rPr>
          <w:sz w:val="24"/>
          <w:szCs w:val="24"/>
        </w:rPr>
        <w:t xml:space="preserve"> taip pat</w:t>
      </w:r>
      <w:r>
        <w:rPr>
          <w:sz w:val="24"/>
          <w:szCs w:val="24"/>
        </w:rPr>
        <w:t xml:space="preserve"> </w:t>
      </w:r>
      <w:r w:rsidR="00F016EF">
        <w:rPr>
          <w:sz w:val="24"/>
          <w:szCs w:val="24"/>
        </w:rPr>
        <w:t xml:space="preserve">Lietuvos </w:t>
      </w:r>
      <w:r>
        <w:rPr>
          <w:sz w:val="24"/>
          <w:szCs w:val="24"/>
        </w:rPr>
        <w:t>šimtmečio jubiliejaus projektams.</w:t>
      </w:r>
    </w:p>
    <w:p w:rsidR="00C748EF" w:rsidRDefault="0032188D" w:rsidP="00776338">
      <w:pPr>
        <w:ind w:firstLine="851"/>
        <w:jc w:val="both"/>
        <w:rPr>
          <w:sz w:val="24"/>
          <w:szCs w:val="24"/>
        </w:rPr>
      </w:pPr>
      <w:r w:rsidRPr="00C663DE">
        <w:rPr>
          <w:sz w:val="24"/>
          <w:szCs w:val="24"/>
        </w:rPr>
        <w:t xml:space="preserve">Marija Danutė </w:t>
      </w:r>
      <w:proofErr w:type="spellStart"/>
      <w:r w:rsidRPr="00C663DE">
        <w:rPr>
          <w:sz w:val="24"/>
          <w:szCs w:val="24"/>
        </w:rPr>
        <w:t>Kažukauskienė</w:t>
      </w:r>
      <w:proofErr w:type="spellEnd"/>
      <w:r>
        <w:rPr>
          <w:sz w:val="24"/>
          <w:szCs w:val="24"/>
        </w:rPr>
        <w:t xml:space="preserve"> </w:t>
      </w:r>
      <w:r w:rsidR="00C748EF">
        <w:rPr>
          <w:sz w:val="24"/>
          <w:szCs w:val="24"/>
        </w:rPr>
        <w:t>klausė</w:t>
      </w:r>
      <w:r w:rsidR="00F016EF">
        <w:rPr>
          <w:sz w:val="24"/>
          <w:szCs w:val="24"/>
        </w:rPr>
        <w:t>,</w:t>
      </w:r>
      <w:r w:rsidR="00C748EF">
        <w:rPr>
          <w:sz w:val="24"/>
          <w:szCs w:val="24"/>
        </w:rPr>
        <w:t xml:space="preserve"> </w:t>
      </w:r>
      <w:r w:rsidR="00F016EF">
        <w:rPr>
          <w:sz w:val="24"/>
          <w:szCs w:val="24"/>
        </w:rPr>
        <w:t>k</w:t>
      </w:r>
      <w:r w:rsidR="00322EFE">
        <w:rPr>
          <w:sz w:val="24"/>
          <w:szCs w:val="24"/>
        </w:rPr>
        <w:t>ur</w:t>
      </w:r>
      <w:r w:rsidR="00F016EF">
        <w:rPr>
          <w:sz w:val="24"/>
          <w:szCs w:val="24"/>
        </w:rPr>
        <w:t>i</w:t>
      </w:r>
      <w:r w:rsidR="00322EFE">
        <w:rPr>
          <w:sz w:val="24"/>
          <w:szCs w:val="24"/>
        </w:rPr>
        <w:t>ų Savivaldybės įmonių</w:t>
      </w:r>
      <w:r w:rsidR="00F016EF">
        <w:rPr>
          <w:sz w:val="24"/>
          <w:szCs w:val="24"/>
        </w:rPr>
        <w:t xml:space="preserve"> </w:t>
      </w:r>
      <w:r w:rsidR="00C748EF">
        <w:rPr>
          <w:sz w:val="24"/>
          <w:szCs w:val="24"/>
        </w:rPr>
        <w:t>nuostoli</w:t>
      </w:r>
      <w:r w:rsidR="00F016EF">
        <w:rPr>
          <w:sz w:val="24"/>
          <w:szCs w:val="24"/>
        </w:rPr>
        <w:t>ams</w:t>
      </w:r>
      <w:r w:rsidR="00C748EF">
        <w:rPr>
          <w:sz w:val="24"/>
          <w:szCs w:val="24"/>
        </w:rPr>
        <w:t xml:space="preserve"> </w:t>
      </w:r>
      <w:r w:rsidR="00F016EF">
        <w:rPr>
          <w:sz w:val="24"/>
          <w:szCs w:val="24"/>
        </w:rPr>
        <w:t xml:space="preserve">padengti </w:t>
      </w:r>
      <w:r w:rsidR="00322EFE">
        <w:rPr>
          <w:sz w:val="24"/>
          <w:szCs w:val="24"/>
        </w:rPr>
        <w:t>numatytos</w:t>
      </w:r>
      <w:r w:rsidR="00F016EF">
        <w:rPr>
          <w:sz w:val="24"/>
          <w:szCs w:val="24"/>
        </w:rPr>
        <w:t xml:space="preserve"> lėšos.</w:t>
      </w:r>
    </w:p>
    <w:p w:rsidR="00C748EF" w:rsidRDefault="002C79D2" w:rsidP="00776338">
      <w:pPr>
        <w:ind w:firstLine="851"/>
        <w:jc w:val="both"/>
        <w:rPr>
          <w:sz w:val="24"/>
          <w:szCs w:val="24"/>
        </w:rPr>
      </w:pPr>
      <w:r>
        <w:rPr>
          <w:sz w:val="24"/>
          <w:szCs w:val="24"/>
        </w:rPr>
        <w:t xml:space="preserve">Rimantas </w:t>
      </w:r>
      <w:r w:rsidR="00C748EF">
        <w:rPr>
          <w:sz w:val="24"/>
          <w:szCs w:val="24"/>
        </w:rPr>
        <w:t xml:space="preserve">Pauža </w:t>
      </w:r>
      <w:r w:rsidR="00956C26">
        <w:rPr>
          <w:sz w:val="24"/>
          <w:szCs w:val="24"/>
        </w:rPr>
        <w:t>atsakė</w:t>
      </w:r>
      <w:r w:rsidR="00C748EF">
        <w:rPr>
          <w:sz w:val="24"/>
          <w:szCs w:val="24"/>
        </w:rPr>
        <w:t>, kad UAB „Panevėžio autobusų parko“ nuostoliams padengti.</w:t>
      </w:r>
    </w:p>
    <w:p w:rsidR="00C748EF" w:rsidRDefault="002C79D2" w:rsidP="00776338">
      <w:pPr>
        <w:ind w:firstLine="851"/>
        <w:jc w:val="both"/>
        <w:rPr>
          <w:sz w:val="24"/>
          <w:szCs w:val="24"/>
        </w:rPr>
      </w:pPr>
      <w:r>
        <w:rPr>
          <w:sz w:val="24"/>
          <w:szCs w:val="24"/>
        </w:rPr>
        <w:t xml:space="preserve">Juozas </w:t>
      </w:r>
      <w:r w:rsidR="00F016EF">
        <w:rPr>
          <w:sz w:val="24"/>
          <w:szCs w:val="24"/>
        </w:rPr>
        <w:t xml:space="preserve">Bečelis teiravosi, ar teisinga visiems </w:t>
      </w:r>
      <w:r w:rsidR="00C748EF">
        <w:rPr>
          <w:sz w:val="24"/>
          <w:szCs w:val="24"/>
        </w:rPr>
        <w:t>darželiams skir</w:t>
      </w:r>
      <w:r w:rsidR="00F016EF">
        <w:rPr>
          <w:sz w:val="24"/>
          <w:szCs w:val="24"/>
        </w:rPr>
        <w:t>ti</w:t>
      </w:r>
      <w:r w:rsidR="00C748EF">
        <w:rPr>
          <w:sz w:val="24"/>
          <w:szCs w:val="24"/>
        </w:rPr>
        <w:t xml:space="preserve"> vienod</w:t>
      </w:r>
      <w:r w:rsidR="00F016EF">
        <w:rPr>
          <w:sz w:val="24"/>
          <w:szCs w:val="24"/>
        </w:rPr>
        <w:t>ą</w:t>
      </w:r>
      <w:r w:rsidR="00C748EF">
        <w:rPr>
          <w:sz w:val="24"/>
          <w:szCs w:val="24"/>
        </w:rPr>
        <w:t xml:space="preserve"> sum</w:t>
      </w:r>
      <w:r w:rsidR="00F016EF">
        <w:rPr>
          <w:sz w:val="24"/>
          <w:szCs w:val="24"/>
        </w:rPr>
        <w:t>ą</w:t>
      </w:r>
      <w:r w:rsidR="00FA270C">
        <w:rPr>
          <w:sz w:val="24"/>
          <w:szCs w:val="24"/>
        </w:rPr>
        <w:t xml:space="preserve"> lėšų</w:t>
      </w:r>
      <w:r w:rsidR="00322EFE">
        <w:rPr>
          <w:sz w:val="24"/>
          <w:szCs w:val="24"/>
        </w:rPr>
        <w:t xml:space="preserve"> – </w:t>
      </w:r>
      <w:r w:rsidR="00E35BD2">
        <w:rPr>
          <w:sz w:val="24"/>
          <w:szCs w:val="24"/>
        </w:rPr>
        <w:t xml:space="preserve">po </w:t>
      </w:r>
      <w:r w:rsidR="00322EFE">
        <w:rPr>
          <w:sz w:val="24"/>
          <w:szCs w:val="24"/>
        </w:rPr>
        <w:t>6000 eurų</w:t>
      </w:r>
      <w:r w:rsidR="00C748EF">
        <w:rPr>
          <w:sz w:val="24"/>
          <w:szCs w:val="24"/>
        </w:rPr>
        <w:t>.</w:t>
      </w:r>
    </w:p>
    <w:p w:rsidR="00C748EF" w:rsidRDefault="002C79D2" w:rsidP="00776338">
      <w:pPr>
        <w:ind w:firstLine="851"/>
        <w:jc w:val="both"/>
        <w:rPr>
          <w:sz w:val="24"/>
          <w:szCs w:val="24"/>
        </w:rPr>
      </w:pPr>
      <w:r>
        <w:rPr>
          <w:sz w:val="24"/>
          <w:szCs w:val="24"/>
        </w:rPr>
        <w:t xml:space="preserve">Rimantas </w:t>
      </w:r>
      <w:r w:rsidR="00C748EF">
        <w:rPr>
          <w:sz w:val="24"/>
          <w:szCs w:val="24"/>
        </w:rPr>
        <w:t xml:space="preserve">Pauža </w:t>
      </w:r>
      <w:r w:rsidR="00322EFE">
        <w:rPr>
          <w:sz w:val="24"/>
          <w:szCs w:val="24"/>
        </w:rPr>
        <w:t>patikslino</w:t>
      </w:r>
      <w:r w:rsidR="00C748EF">
        <w:rPr>
          <w:sz w:val="24"/>
          <w:szCs w:val="24"/>
        </w:rPr>
        <w:t xml:space="preserve">, kad </w:t>
      </w:r>
      <w:r w:rsidR="00322EFE">
        <w:rPr>
          <w:sz w:val="24"/>
          <w:szCs w:val="24"/>
        </w:rPr>
        <w:t>ši suma skiriama higienos norm</w:t>
      </w:r>
      <w:r w:rsidR="00263B2F">
        <w:rPr>
          <w:sz w:val="24"/>
          <w:szCs w:val="24"/>
        </w:rPr>
        <w:t>ų trūkumams pašalinti. Paaiškino, kad s</w:t>
      </w:r>
      <w:r w:rsidR="00E35BD2">
        <w:rPr>
          <w:sz w:val="24"/>
          <w:szCs w:val="24"/>
        </w:rPr>
        <w:t>kiriama vienoda suma</w:t>
      </w:r>
      <w:r w:rsidR="00F419ED">
        <w:rPr>
          <w:sz w:val="24"/>
          <w:szCs w:val="24"/>
        </w:rPr>
        <w:t>,</w:t>
      </w:r>
      <w:r w:rsidR="00E35BD2">
        <w:rPr>
          <w:sz w:val="24"/>
          <w:szCs w:val="24"/>
        </w:rPr>
        <w:t xml:space="preserve"> </w:t>
      </w:r>
      <w:r w:rsidR="00956C26">
        <w:rPr>
          <w:sz w:val="24"/>
          <w:szCs w:val="24"/>
        </w:rPr>
        <w:t>nes visuose darželiuose yra ką tvarkyti, tačiau patys darželių vadovai turi nusistatyti prioritetus.</w:t>
      </w:r>
    </w:p>
    <w:p w:rsidR="00C748EF" w:rsidRDefault="002C79D2" w:rsidP="00776338">
      <w:pPr>
        <w:ind w:firstLine="851"/>
        <w:jc w:val="both"/>
        <w:rPr>
          <w:sz w:val="24"/>
          <w:szCs w:val="24"/>
        </w:rPr>
      </w:pPr>
      <w:r>
        <w:rPr>
          <w:sz w:val="24"/>
          <w:szCs w:val="24"/>
        </w:rPr>
        <w:t xml:space="preserve">Gintaras </w:t>
      </w:r>
      <w:r w:rsidR="00C748EF">
        <w:rPr>
          <w:sz w:val="24"/>
          <w:szCs w:val="24"/>
        </w:rPr>
        <w:t xml:space="preserve">Šileikis </w:t>
      </w:r>
      <w:r w:rsidR="00956C26">
        <w:rPr>
          <w:sz w:val="24"/>
          <w:szCs w:val="24"/>
        </w:rPr>
        <w:t>pastebėjo</w:t>
      </w:r>
      <w:r w:rsidR="00C748EF">
        <w:rPr>
          <w:sz w:val="24"/>
          <w:szCs w:val="24"/>
        </w:rPr>
        <w:t xml:space="preserve">, kad </w:t>
      </w:r>
      <w:r w:rsidR="00544339">
        <w:rPr>
          <w:sz w:val="24"/>
          <w:szCs w:val="24"/>
        </w:rPr>
        <w:t>skirstant lėšas turėtų būti atsižvel</w:t>
      </w:r>
      <w:r w:rsidR="00A04EB7">
        <w:rPr>
          <w:sz w:val="24"/>
          <w:szCs w:val="24"/>
        </w:rPr>
        <w:t>g</w:t>
      </w:r>
      <w:r w:rsidR="00263B2F">
        <w:rPr>
          <w:sz w:val="24"/>
          <w:szCs w:val="24"/>
        </w:rPr>
        <w:t>ta</w:t>
      </w:r>
      <w:r w:rsidR="00544339">
        <w:rPr>
          <w:sz w:val="24"/>
          <w:szCs w:val="24"/>
        </w:rPr>
        <w:t xml:space="preserve"> į darželiuose esančių </w:t>
      </w:r>
      <w:r w:rsidR="00C748EF">
        <w:rPr>
          <w:sz w:val="24"/>
          <w:szCs w:val="24"/>
        </w:rPr>
        <w:t>vaikų skaiči</w:t>
      </w:r>
      <w:r w:rsidR="00544339">
        <w:rPr>
          <w:sz w:val="24"/>
          <w:szCs w:val="24"/>
        </w:rPr>
        <w:t>ų.</w:t>
      </w:r>
    </w:p>
    <w:p w:rsidR="001E2359" w:rsidRPr="001E2359" w:rsidRDefault="002C79D2" w:rsidP="00A04EB7">
      <w:pPr>
        <w:ind w:firstLine="851"/>
        <w:jc w:val="both"/>
        <w:rPr>
          <w:sz w:val="24"/>
          <w:szCs w:val="24"/>
        </w:rPr>
      </w:pPr>
      <w:r>
        <w:rPr>
          <w:sz w:val="24"/>
          <w:szCs w:val="24"/>
        </w:rPr>
        <w:t xml:space="preserve">Rimantas </w:t>
      </w:r>
      <w:r w:rsidR="00C748EF">
        <w:rPr>
          <w:sz w:val="24"/>
          <w:szCs w:val="24"/>
        </w:rPr>
        <w:t>Pauža</w:t>
      </w:r>
      <w:r w:rsidR="00544339">
        <w:rPr>
          <w:sz w:val="24"/>
          <w:szCs w:val="24"/>
        </w:rPr>
        <w:t xml:space="preserve"> atsakė, kad </w:t>
      </w:r>
      <w:r w:rsidR="00E35BD2">
        <w:rPr>
          <w:sz w:val="24"/>
          <w:szCs w:val="24"/>
        </w:rPr>
        <w:t>minėtos lėšos</w:t>
      </w:r>
      <w:r w:rsidR="00544339">
        <w:rPr>
          <w:sz w:val="24"/>
          <w:szCs w:val="24"/>
        </w:rPr>
        <w:t xml:space="preserve"> yra </w:t>
      </w:r>
      <w:r w:rsidR="00E35BD2">
        <w:rPr>
          <w:sz w:val="24"/>
          <w:szCs w:val="24"/>
        </w:rPr>
        <w:t xml:space="preserve">skiriamos </w:t>
      </w:r>
      <w:r w:rsidR="00544339">
        <w:rPr>
          <w:sz w:val="24"/>
          <w:szCs w:val="24"/>
        </w:rPr>
        <w:t>higienos norm</w:t>
      </w:r>
      <w:r w:rsidR="00E35BD2">
        <w:rPr>
          <w:sz w:val="24"/>
          <w:szCs w:val="24"/>
        </w:rPr>
        <w:t xml:space="preserve">ų trūkumams pašalinti, darželiams taip pat </w:t>
      </w:r>
      <w:r w:rsidR="00956C26">
        <w:rPr>
          <w:sz w:val="24"/>
          <w:szCs w:val="24"/>
        </w:rPr>
        <w:t xml:space="preserve">bus </w:t>
      </w:r>
      <w:r w:rsidR="00E35BD2">
        <w:rPr>
          <w:sz w:val="24"/>
          <w:szCs w:val="24"/>
        </w:rPr>
        <w:t xml:space="preserve">skiriamos </w:t>
      </w:r>
      <w:r w:rsidR="00956C26">
        <w:rPr>
          <w:sz w:val="24"/>
          <w:szCs w:val="24"/>
        </w:rPr>
        <w:t xml:space="preserve">papildomos </w:t>
      </w:r>
      <w:r w:rsidR="00E35BD2">
        <w:rPr>
          <w:sz w:val="24"/>
          <w:szCs w:val="24"/>
        </w:rPr>
        <w:t xml:space="preserve">lėšos </w:t>
      </w:r>
      <w:r w:rsidR="00956C26">
        <w:rPr>
          <w:sz w:val="24"/>
          <w:szCs w:val="24"/>
        </w:rPr>
        <w:t xml:space="preserve">pagal </w:t>
      </w:r>
      <w:r w:rsidR="00E35BD2">
        <w:rPr>
          <w:sz w:val="24"/>
          <w:szCs w:val="24"/>
        </w:rPr>
        <w:t xml:space="preserve">vaikų </w:t>
      </w:r>
      <w:r w:rsidR="00956C26">
        <w:rPr>
          <w:sz w:val="24"/>
          <w:szCs w:val="24"/>
        </w:rPr>
        <w:t xml:space="preserve">skaičių </w:t>
      </w:r>
      <w:r w:rsidR="00A04EB7">
        <w:rPr>
          <w:sz w:val="24"/>
          <w:szCs w:val="24"/>
        </w:rPr>
        <w:t xml:space="preserve">– </w:t>
      </w:r>
      <w:r w:rsidR="00E35BD2">
        <w:rPr>
          <w:sz w:val="24"/>
          <w:szCs w:val="24"/>
        </w:rPr>
        <w:t>vienam vaikui skiriami 8 eurai</w:t>
      </w:r>
      <w:r w:rsidR="00956C26">
        <w:rPr>
          <w:sz w:val="24"/>
          <w:szCs w:val="24"/>
        </w:rPr>
        <w:t xml:space="preserve"> – pasiruošti naujiems mokslo metams</w:t>
      </w:r>
      <w:r w:rsidR="00544339">
        <w:rPr>
          <w:sz w:val="24"/>
          <w:szCs w:val="24"/>
        </w:rPr>
        <w:t>.</w:t>
      </w:r>
      <w:r w:rsidR="001E2359">
        <w:rPr>
          <w:sz w:val="24"/>
          <w:szCs w:val="24"/>
        </w:rPr>
        <w:t xml:space="preserve"> </w:t>
      </w:r>
      <w:r w:rsidR="00956C26">
        <w:rPr>
          <w:sz w:val="24"/>
          <w:szCs w:val="24"/>
        </w:rPr>
        <w:t xml:space="preserve">Taip pat administracijos direktorius </w:t>
      </w:r>
      <w:r w:rsidR="00956C26">
        <w:rPr>
          <w:sz w:val="24"/>
          <w:szCs w:val="24"/>
          <w:lang w:val="sv-SE"/>
        </w:rPr>
        <w:t>i</w:t>
      </w:r>
      <w:r w:rsidR="001E2359">
        <w:rPr>
          <w:sz w:val="24"/>
          <w:szCs w:val="24"/>
          <w:lang w:val="sv-SE"/>
        </w:rPr>
        <w:t>nformavo</w:t>
      </w:r>
      <w:r w:rsidR="00956C26">
        <w:rPr>
          <w:sz w:val="24"/>
          <w:szCs w:val="24"/>
          <w:lang w:val="sv-SE"/>
        </w:rPr>
        <w:t>, kad Administracija</w:t>
      </w:r>
      <w:r w:rsidR="001E2359">
        <w:rPr>
          <w:sz w:val="24"/>
          <w:szCs w:val="24"/>
          <w:lang w:val="sv-SE"/>
        </w:rPr>
        <w:t xml:space="preserve"> </w:t>
      </w:r>
      <w:r w:rsidR="00956C26">
        <w:rPr>
          <w:sz w:val="24"/>
          <w:szCs w:val="24"/>
          <w:lang w:val="sv-SE"/>
        </w:rPr>
        <w:t>siūlo</w:t>
      </w:r>
      <w:r w:rsidR="001E2359">
        <w:rPr>
          <w:sz w:val="24"/>
          <w:szCs w:val="24"/>
          <w:lang w:val="sv-SE"/>
        </w:rPr>
        <w:t xml:space="preserve"> </w:t>
      </w:r>
      <w:r w:rsidR="001E2359" w:rsidRPr="00636933">
        <w:rPr>
          <w:sz w:val="24"/>
          <w:szCs w:val="24"/>
        </w:rPr>
        <w:t xml:space="preserve">10 programoje sumažinti išlaidas 90 tūkst. </w:t>
      </w:r>
      <w:r w:rsidR="00A04EB7">
        <w:rPr>
          <w:sz w:val="24"/>
          <w:szCs w:val="24"/>
        </w:rPr>
        <w:t>e</w:t>
      </w:r>
      <w:r w:rsidR="00A04EB7" w:rsidRPr="00636933">
        <w:rPr>
          <w:sz w:val="24"/>
          <w:szCs w:val="24"/>
        </w:rPr>
        <w:t>urų</w:t>
      </w:r>
      <w:r w:rsidR="00956C26">
        <w:rPr>
          <w:sz w:val="24"/>
          <w:szCs w:val="24"/>
        </w:rPr>
        <w:t>, kurie buvo skirti</w:t>
      </w:r>
      <w:r w:rsidR="001E2359" w:rsidRPr="00636933">
        <w:rPr>
          <w:sz w:val="24"/>
          <w:szCs w:val="24"/>
        </w:rPr>
        <w:t xml:space="preserve"> Kūno kultūros ir sporto centro „Aukštaitija“ sporto komplekso rekonstravimo techninio projekto parengimui</w:t>
      </w:r>
      <w:r w:rsidR="00956C26">
        <w:rPr>
          <w:sz w:val="24"/>
          <w:szCs w:val="24"/>
        </w:rPr>
        <w:t>,</w:t>
      </w:r>
      <w:r w:rsidR="00A04EB7">
        <w:rPr>
          <w:sz w:val="24"/>
          <w:szCs w:val="24"/>
        </w:rPr>
        <w:t xml:space="preserve"> </w:t>
      </w:r>
      <w:r w:rsidR="00956C26">
        <w:rPr>
          <w:sz w:val="24"/>
          <w:szCs w:val="24"/>
        </w:rPr>
        <w:t>o</w:t>
      </w:r>
      <w:r w:rsidR="001E2359" w:rsidRPr="00636933">
        <w:rPr>
          <w:sz w:val="24"/>
          <w:szCs w:val="24"/>
        </w:rPr>
        <w:t xml:space="preserve"> 05 programoje padidinti išlaidas viešojo ir privataus subjektų partnerystės konkurso </w:t>
      </w:r>
      <w:r w:rsidR="001E2359" w:rsidRPr="00636933">
        <w:rPr>
          <w:sz w:val="24"/>
          <w:szCs w:val="24"/>
        </w:rPr>
        <w:lastRenderedPageBreak/>
        <w:t xml:space="preserve">dokumentams parengti 60 tūkst. </w:t>
      </w:r>
      <w:r w:rsidR="00956C26" w:rsidRPr="00636933">
        <w:rPr>
          <w:sz w:val="24"/>
          <w:szCs w:val="24"/>
        </w:rPr>
        <w:t>E</w:t>
      </w:r>
      <w:r w:rsidR="001E2359" w:rsidRPr="00636933">
        <w:rPr>
          <w:sz w:val="24"/>
          <w:szCs w:val="24"/>
        </w:rPr>
        <w:t>urų</w:t>
      </w:r>
      <w:r w:rsidR="00956C26">
        <w:rPr>
          <w:sz w:val="24"/>
          <w:szCs w:val="24"/>
        </w:rPr>
        <w:t>,</w:t>
      </w:r>
      <w:r w:rsidR="001E2359" w:rsidRPr="00636933">
        <w:rPr>
          <w:sz w:val="24"/>
          <w:szCs w:val="24"/>
        </w:rPr>
        <w:t xml:space="preserve"> bei </w:t>
      </w:r>
      <w:proofErr w:type="spellStart"/>
      <w:r w:rsidR="001E2359" w:rsidRPr="00636933">
        <w:rPr>
          <w:sz w:val="24"/>
          <w:szCs w:val="24"/>
        </w:rPr>
        <w:t>Robotikos</w:t>
      </w:r>
      <w:proofErr w:type="spellEnd"/>
      <w:r w:rsidR="001E2359" w:rsidRPr="00636933">
        <w:rPr>
          <w:sz w:val="24"/>
          <w:szCs w:val="24"/>
        </w:rPr>
        <w:t xml:space="preserve"> programos parengimui ir įgyvendinimui įtraukiant švietimo įstaigas skirti 30 tūkst. eurų.</w:t>
      </w:r>
    </w:p>
    <w:p w:rsidR="00776338" w:rsidRPr="00653344" w:rsidRDefault="00776338" w:rsidP="00776338">
      <w:pPr>
        <w:ind w:firstLine="851"/>
        <w:jc w:val="both"/>
        <w:rPr>
          <w:sz w:val="24"/>
          <w:szCs w:val="24"/>
        </w:rPr>
      </w:pPr>
      <w:r w:rsidRPr="00653344">
        <w:rPr>
          <w:sz w:val="24"/>
          <w:szCs w:val="24"/>
        </w:rPr>
        <w:t>Komiteto narių nuomonės dėl pritarimo</w:t>
      </w:r>
      <w:r w:rsidR="0051207F">
        <w:rPr>
          <w:sz w:val="24"/>
          <w:szCs w:val="24"/>
        </w:rPr>
        <w:t xml:space="preserve"> patikslintam</w:t>
      </w:r>
      <w:r w:rsidRPr="00653344">
        <w:rPr>
          <w:sz w:val="24"/>
          <w:szCs w:val="24"/>
        </w:rPr>
        <w:t xml:space="preserve"> sprendimo projektui išsiskyrė ir buvo balsuota.</w:t>
      </w:r>
    </w:p>
    <w:p w:rsidR="00776338" w:rsidRPr="00653344" w:rsidRDefault="00776338" w:rsidP="00776338">
      <w:pPr>
        <w:ind w:firstLine="851"/>
        <w:jc w:val="both"/>
        <w:rPr>
          <w:sz w:val="24"/>
          <w:szCs w:val="24"/>
        </w:rPr>
      </w:pPr>
      <w:r w:rsidRPr="00653344">
        <w:rPr>
          <w:sz w:val="24"/>
          <w:szCs w:val="24"/>
        </w:rPr>
        <w:t>BALSUOTA:</w:t>
      </w:r>
    </w:p>
    <w:p w:rsidR="00776338" w:rsidRPr="00653344" w:rsidRDefault="00776338" w:rsidP="00776338">
      <w:pPr>
        <w:ind w:firstLine="851"/>
        <w:jc w:val="both"/>
        <w:rPr>
          <w:sz w:val="24"/>
          <w:szCs w:val="24"/>
        </w:rPr>
      </w:pPr>
      <w:r w:rsidRPr="00653344">
        <w:rPr>
          <w:sz w:val="24"/>
          <w:szCs w:val="24"/>
        </w:rPr>
        <w:t xml:space="preserve">UŽ – </w:t>
      </w:r>
      <w:r>
        <w:rPr>
          <w:sz w:val="24"/>
          <w:szCs w:val="24"/>
        </w:rPr>
        <w:t>3</w:t>
      </w:r>
    </w:p>
    <w:p w:rsidR="00776338" w:rsidRPr="00653344" w:rsidRDefault="00776338" w:rsidP="00776338">
      <w:pPr>
        <w:ind w:firstLine="851"/>
        <w:jc w:val="both"/>
        <w:rPr>
          <w:sz w:val="24"/>
          <w:szCs w:val="24"/>
        </w:rPr>
      </w:pPr>
      <w:r w:rsidRPr="00653344">
        <w:rPr>
          <w:sz w:val="24"/>
          <w:szCs w:val="24"/>
        </w:rPr>
        <w:t xml:space="preserve">PRIEŠ – </w:t>
      </w:r>
      <w:r>
        <w:rPr>
          <w:sz w:val="24"/>
          <w:szCs w:val="24"/>
        </w:rPr>
        <w:t>0</w:t>
      </w:r>
    </w:p>
    <w:p w:rsidR="00776338" w:rsidRPr="00653344" w:rsidRDefault="00776338" w:rsidP="00776338">
      <w:pPr>
        <w:ind w:firstLine="851"/>
        <w:jc w:val="both"/>
        <w:rPr>
          <w:sz w:val="24"/>
          <w:szCs w:val="24"/>
        </w:rPr>
      </w:pPr>
      <w:r w:rsidRPr="00653344">
        <w:rPr>
          <w:sz w:val="24"/>
          <w:szCs w:val="24"/>
        </w:rPr>
        <w:t xml:space="preserve">SUSILAIKĖ – </w:t>
      </w:r>
      <w:r w:rsidR="00931736">
        <w:rPr>
          <w:sz w:val="24"/>
          <w:szCs w:val="24"/>
        </w:rPr>
        <w:t>1</w:t>
      </w:r>
    </w:p>
    <w:p w:rsidR="001E2359" w:rsidRPr="00636933" w:rsidRDefault="00776338" w:rsidP="001E2359">
      <w:pPr>
        <w:ind w:firstLine="851"/>
        <w:jc w:val="both"/>
        <w:rPr>
          <w:bCs/>
          <w:sz w:val="24"/>
          <w:szCs w:val="24"/>
        </w:rPr>
      </w:pPr>
      <w:r w:rsidRPr="00653344">
        <w:rPr>
          <w:sz w:val="24"/>
          <w:szCs w:val="24"/>
        </w:rPr>
        <w:t>Komiteto nariai p</w:t>
      </w:r>
      <w:r w:rsidR="001E2359">
        <w:rPr>
          <w:sz w:val="24"/>
          <w:szCs w:val="24"/>
        </w:rPr>
        <w:t xml:space="preserve">ritarė sprendimo projektui </w:t>
      </w:r>
      <w:r w:rsidR="00956C26">
        <w:rPr>
          <w:sz w:val="24"/>
          <w:szCs w:val="24"/>
        </w:rPr>
        <w:t>su Administracijos</w:t>
      </w:r>
      <w:r w:rsidR="001E2359">
        <w:rPr>
          <w:sz w:val="24"/>
          <w:szCs w:val="24"/>
        </w:rPr>
        <w:t xml:space="preserve"> </w:t>
      </w:r>
      <w:r w:rsidR="00956C26">
        <w:rPr>
          <w:sz w:val="24"/>
          <w:szCs w:val="24"/>
        </w:rPr>
        <w:t xml:space="preserve">pasiūlymu </w:t>
      </w:r>
      <w:r w:rsidR="001E2359">
        <w:rPr>
          <w:sz w:val="24"/>
          <w:szCs w:val="24"/>
        </w:rPr>
        <w:t xml:space="preserve">patikslinti Savivaldybės 2018 metų biudžeto projektą, </w:t>
      </w:r>
      <w:r w:rsidR="001E2359" w:rsidRPr="00636933">
        <w:rPr>
          <w:sz w:val="24"/>
          <w:szCs w:val="24"/>
        </w:rPr>
        <w:t xml:space="preserve">10 programoje sumažinti išlaidas 90 tūkst. eurų Kūno kultūros ir sporto centro „Aukštaitija“ sporto komplekso rekonstravimo techninio projekto parengimui ir 05 programoje padidinti išlaidas viešojo ir privataus subjektų partnerystės konkurso dokumentams parengti 60 tūkst. eurų bei </w:t>
      </w:r>
      <w:proofErr w:type="spellStart"/>
      <w:r w:rsidR="001E2359" w:rsidRPr="00636933">
        <w:rPr>
          <w:sz w:val="24"/>
          <w:szCs w:val="24"/>
        </w:rPr>
        <w:t>Robotikos</w:t>
      </w:r>
      <w:proofErr w:type="spellEnd"/>
      <w:r w:rsidR="001E2359" w:rsidRPr="00636933">
        <w:rPr>
          <w:sz w:val="24"/>
          <w:szCs w:val="24"/>
        </w:rPr>
        <w:t xml:space="preserve"> programos parengimui ir įgyvendinimui įtraukiant švietimo įstaigas skirti 30 tūkst. eurų.</w:t>
      </w:r>
    </w:p>
    <w:p w:rsidR="00931736" w:rsidRPr="004511DD" w:rsidRDefault="00931736" w:rsidP="001E2359">
      <w:pPr>
        <w:jc w:val="both"/>
        <w:rPr>
          <w:sz w:val="24"/>
          <w:szCs w:val="24"/>
          <w:lang w:val="sv-SE"/>
        </w:rPr>
      </w:pPr>
    </w:p>
    <w:p w:rsidR="006526FF" w:rsidRDefault="00776338" w:rsidP="006526FF">
      <w:pPr>
        <w:ind w:firstLine="851"/>
        <w:jc w:val="both"/>
        <w:rPr>
          <w:sz w:val="24"/>
          <w:szCs w:val="24"/>
        </w:rPr>
      </w:pPr>
      <w:r w:rsidRPr="00C740A4">
        <w:rPr>
          <w:sz w:val="24"/>
          <w:szCs w:val="24"/>
        </w:rPr>
        <w:t xml:space="preserve">NUTARTA. </w:t>
      </w:r>
    </w:p>
    <w:p w:rsidR="006526FF" w:rsidRPr="00636933" w:rsidRDefault="0051207F" w:rsidP="006526FF">
      <w:pPr>
        <w:ind w:firstLine="851"/>
        <w:jc w:val="both"/>
        <w:rPr>
          <w:sz w:val="24"/>
          <w:szCs w:val="24"/>
        </w:rPr>
      </w:pPr>
      <w:r>
        <w:rPr>
          <w:sz w:val="24"/>
          <w:szCs w:val="24"/>
        </w:rPr>
        <w:t xml:space="preserve">1. Pritarti </w:t>
      </w:r>
      <w:r w:rsidR="006526FF" w:rsidRPr="00636933">
        <w:rPr>
          <w:sz w:val="24"/>
          <w:szCs w:val="24"/>
        </w:rPr>
        <w:t>Tarybos sprendimo „</w:t>
      </w:r>
      <w:r w:rsidR="006526FF" w:rsidRPr="00636933">
        <w:rPr>
          <w:bCs/>
          <w:sz w:val="24"/>
          <w:szCs w:val="24"/>
        </w:rPr>
        <w:t>Dėl Panevėžio miesto savivaldybės 2018 metų biudžeto patvirtinimo</w:t>
      </w:r>
      <w:r w:rsidR="006526FF" w:rsidRPr="00636933">
        <w:rPr>
          <w:sz w:val="24"/>
          <w:szCs w:val="24"/>
        </w:rPr>
        <w:t>“ projektui.</w:t>
      </w:r>
    </w:p>
    <w:p w:rsidR="00776338" w:rsidRPr="002D4728" w:rsidRDefault="006526FF" w:rsidP="00A04EB7">
      <w:pPr>
        <w:ind w:firstLine="851"/>
        <w:jc w:val="both"/>
        <w:rPr>
          <w:bCs/>
          <w:sz w:val="24"/>
          <w:szCs w:val="24"/>
        </w:rPr>
      </w:pPr>
      <w:r w:rsidRPr="00636933">
        <w:rPr>
          <w:sz w:val="24"/>
          <w:szCs w:val="24"/>
        </w:rPr>
        <w:t xml:space="preserve">2. Siūlyti10 programoje sumažinti išlaidas 90 tūkst. eurų Kūno kultūros ir sporto centro „Aukštaitija“ sporto komplekso rekonstravimo techninio projekto parengimui ir 05 programoje padidinti išlaidas viešojo ir privataus subjektų partnerystės konkurso dokumentams parengti 60 tūkst. eurų bei </w:t>
      </w:r>
      <w:proofErr w:type="spellStart"/>
      <w:r w:rsidRPr="00636933">
        <w:rPr>
          <w:sz w:val="24"/>
          <w:szCs w:val="24"/>
        </w:rPr>
        <w:t>Robotikos</w:t>
      </w:r>
      <w:proofErr w:type="spellEnd"/>
      <w:r w:rsidRPr="00636933">
        <w:rPr>
          <w:sz w:val="24"/>
          <w:szCs w:val="24"/>
        </w:rPr>
        <w:t xml:space="preserve"> programos parengimui ir įgyvendinimui įtraukiant švietimo įstaigas skirti 30 tūkst. eurų.</w:t>
      </w:r>
    </w:p>
    <w:p w:rsidR="00776338" w:rsidRPr="00042055" w:rsidRDefault="00776338" w:rsidP="00776338">
      <w:pPr>
        <w:ind w:firstLine="851"/>
        <w:jc w:val="both"/>
        <w:rPr>
          <w:sz w:val="24"/>
          <w:szCs w:val="24"/>
        </w:rPr>
      </w:pPr>
    </w:p>
    <w:p w:rsidR="00776338" w:rsidRDefault="00776338" w:rsidP="00776338">
      <w:pPr>
        <w:ind w:firstLine="851"/>
        <w:jc w:val="both"/>
        <w:rPr>
          <w:bCs/>
          <w:sz w:val="24"/>
          <w:szCs w:val="24"/>
        </w:rPr>
      </w:pPr>
      <w:r w:rsidRPr="00042055">
        <w:rPr>
          <w:sz w:val="24"/>
          <w:szCs w:val="24"/>
        </w:rPr>
        <w:t xml:space="preserve">2. SVARSTYTA. </w:t>
      </w:r>
      <w:r w:rsidRPr="003326FD">
        <w:rPr>
          <w:bCs/>
          <w:sz w:val="24"/>
          <w:szCs w:val="24"/>
        </w:rPr>
        <w:t>Panevėžio miesto savivaldybės 2018-2020 metų veiklos plano, socialinės ir ekonominės plėtros programų patvirtinim</w:t>
      </w:r>
      <w:r>
        <w:rPr>
          <w:bCs/>
          <w:sz w:val="24"/>
          <w:szCs w:val="24"/>
        </w:rPr>
        <w:t>as.</w:t>
      </w:r>
    </w:p>
    <w:p w:rsidR="00776338" w:rsidRDefault="00776338" w:rsidP="00776338">
      <w:pPr>
        <w:ind w:firstLine="851"/>
        <w:jc w:val="both"/>
        <w:rPr>
          <w:sz w:val="24"/>
          <w:szCs w:val="24"/>
        </w:rPr>
      </w:pPr>
      <w:r>
        <w:rPr>
          <w:bCs/>
          <w:sz w:val="24"/>
          <w:szCs w:val="24"/>
        </w:rPr>
        <w:t xml:space="preserve">Pranešėjos </w:t>
      </w:r>
      <w:r w:rsidRPr="003326FD">
        <w:rPr>
          <w:bCs/>
          <w:sz w:val="24"/>
          <w:szCs w:val="24"/>
        </w:rPr>
        <w:t>A. Meškauskienė, A. Puodžiūnienė</w:t>
      </w:r>
      <w:r w:rsidRPr="003904E5">
        <w:rPr>
          <w:bCs/>
          <w:sz w:val="24"/>
          <w:szCs w:val="24"/>
        </w:rPr>
        <w:t xml:space="preserve">. </w:t>
      </w:r>
      <w:r w:rsidRPr="005758C1">
        <w:rPr>
          <w:sz w:val="24"/>
          <w:szCs w:val="24"/>
        </w:rPr>
        <w:t>Pristatė sprendimo projektą. Atsakė į pateiktus klausimus.</w:t>
      </w:r>
    </w:p>
    <w:p w:rsidR="00931736" w:rsidRPr="004511DD" w:rsidRDefault="00931736" w:rsidP="00931736">
      <w:pPr>
        <w:ind w:firstLine="851"/>
        <w:jc w:val="both"/>
        <w:rPr>
          <w:sz w:val="24"/>
          <w:szCs w:val="24"/>
        </w:rPr>
      </w:pPr>
      <w:r w:rsidRPr="004511DD">
        <w:rPr>
          <w:sz w:val="24"/>
          <w:szCs w:val="24"/>
        </w:rPr>
        <w:t>Komiteto nariai bendru sutarimu pritarė sprendimo projektui.</w:t>
      </w:r>
    </w:p>
    <w:p w:rsidR="00776338" w:rsidRPr="00042055" w:rsidRDefault="00776338" w:rsidP="00776338">
      <w:pPr>
        <w:tabs>
          <w:tab w:val="left" w:pos="180"/>
          <w:tab w:val="left" w:pos="900"/>
        </w:tabs>
        <w:ind w:firstLine="851"/>
        <w:jc w:val="both"/>
        <w:rPr>
          <w:sz w:val="24"/>
          <w:szCs w:val="24"/>
        </w:rPr>
      </w:pPr>
    </w:p>
    <w:p w:rsidR="00776338" w:rsidRDefault="00776338" w:rsidP="00776338">
      <w:pPr>
        <w:tabs>
          <w:tab w:val="left" w:pos="180"/>
          <w:tab w:val="left" w:pos="900"/>
        </w:tabs>
        <w:ind w:firstLine="851"/>
        <w:jc w:val="both"/>
        <w:rPr>
          <w:sz w:val="24"/>
          <w:szCs w:val="24"/>
        </w:rPr>
      </w:pPr>
      <w:r w:rsidRPr="00042055">
        <w:rPr>
          <w:sz w:val="24"/>
          <w:szCs w:val="24"/>
        </w:rPr>
        <w:t>NUTARTA. Pritarti Tarybos sprendimo „</w:t>
      </w:r>
      <w:r w:rsidRPr="003326FD">
        <w:rPr>
          <w:bCs/>
          <w:sz w:val="24"/>
          <w:szCs w:val="24"/>
        </w:rPr>
        <w:t>Dėl Panevėžio miesto savivaldybės 2018-2020 metų veiklos plano, socialinės ir ekonominės plėtros programų patvirtinimo</w:t>
      </w:r>
      <w:r w:rsidRPr="001D435B">
        <w:rPr>
          <w:bCs/>
          <w:sz w:val="24"/>
          <w:szCs w:val="24"/>
        </w:rPr>
        <w:t>“ pakeitimo</w:t>
      </w:r>
      <w:r w:rsidRPr="00042055">
        <w:rPr>
          <w:sz w:val="24"/>
          <w:szCs w:val="24"/>
        </w:rPr>
        <w:t>“ projektui.</w:t>
      </w:r>
    </w:p>
    <w:p w:rsidR="002C27F8" w:rsidRDefault="002C27F8" w:rsidP="00D1429A">
      <w:pPr>
        <w:tabs>
          <w:tab w:val="left" w:pos="180"/>
          <w:tab w:val="left" w:pos="900"/>
        </w:tabs>
        <w:ind w:firstLine="851"/>
        <w:jc w:val="both"/>
        <w:rPr>
          <w:sz w:val="24"/>
          <w:szCs w:val="24"/>
        </w:rPr>
      </w:pPr>
    </w:p>
    <w:p w:rsidR="00776338" w:rsidRPr="00B22C8F" w:rsidRDefault="00776338" w:rsidP="00776338">
      <w:pPr>
        <w:ind w:firstLine="851"/>
        <w:jc w:val="both"/>
        <w:rPr>
          <w:bCs/>
          <w:sz w:val="24"/>
          <w:szCs w:val="24"/>
        </w:rPr>
      </w:pPr>
      <w:r>
        <w:rPr>
          <w:sz w:val="24"/>
          <w:szCs w:val="24"/>
        </w:rPr>
        <w:t>3</w:t>
      </w:r>
      <w:r w:rsidRPr="00042055">
        <w:rPr>
          <w:sz w:val="24"/>
          <w:szCs w:val="24"/>
        </w:rPr>
        <w:t xml:space="preserve">. </w:t>
      </w:r>
      <w:r w:rsidRPr="00C740A4">
        <w:rPr>
          <w:sz w:val="24"/>
          <w:szCs w:val="24"/>
        </w:rPr>
        <w:t xml:space="preserve">SVARSTYTA. </w:t>
      </w:r>
      <w:r w:rsidRPr="003326FD">
        <w:rPr>
          <w:bCs/>
          <w:sz w:val="24"/>
          <w:szCs w:val="24"/>
        </w:rPr>
        <w:t>Savivaldybės tarybos 2016 m. birželio 30 d. sprendimo Nr. 1-191 „Dėl didžiausio leistino pareigybių skaičiaus Panevėžio atvirame jaunimo centre patvirtinimo“ pakeitim</w:t>
      </w:r>
      <w:r>
        <w:rPr>
          <w:bCs/>
          <w:sz w:val="24"/>
          <w:szCs w:val="24"/>
        </w:rPr>
        <w:t>as.</w:t>
      </w:r>
    </w:p>
    <w:p w:rsidR="00931736" w:rsidRDefault="00776338" w:rsidP="007029EE">
      <w:pPr>
        <w:ind w:firstLine="851"/>
        <w:jc w:val="both"/>
        <w:rPr>
          <w:sz w:val="24"/>
          <w:szCs w:val="24"/>
        </w:rPr>
      </w:pPr>
      <w:r w:rsidRPr="00C740A4">
        <w:rPr>
          <w:bCs/>
          <w:sz w:val="24"/>
          <w:szCs w:val="24"/>
        </w:rPr>
        <w:t>Pranešėja</w:t>
      </w:r>
      <w:r>
        <w:rPr>
          <w:bCs/>
          <w:sz w:val="24"/>
          <w:szCs w:val="24"/>
        </w:rPr>
        <w:t>i</w:t>
      </w:r>
      <w:r w:rsidRPr="002D4728">
        <w:rPr>
          <w:bCs/>
          <w:sz w:val="24"/>
          <w:szCs w:val="24"/>
        </w:rPr>
        <w:t xml:space="preserve"> </w:t>
      </w:r>
      <w:r w:rsidRPr="003326FD">
        <w:rPr>
          <w:bCs/>
          <w:sz w:val="24"/>
          <w:szCs w:val="24"/>
        </w:rPr>
        <w:t xml:space="preserve">D. </w:t>
      </w:r>
      <w:proofErr w:type="spellStart"/>
      <w:r w:rsidRPr="003326FD">
        <w:rPr>
          <w:bCs/>
          <w:sz w:val="24"/>
          <w:szCs w:val="24"/>
        </w:rPr>
        <w:t>Šipelis</w:t>
      </w:r>
      <w:proofErr w:type="spellEnd"/>
      <w:r w:rsidRPr="003326FD">
        <w:rPr>
          <w:bCs/>
          <w:sz w:val="24"/>
          <w:szCs w:val="24"/>
        </w:rPr>
        <w:t xml:space="preserve">, T. </w:t>
      </w:r>
      <w:proofErr w:type="spellStart"/>
      <w:r w:rsidRPr="003326FD">
        <w:rPr>
          <w:bCs/>
          <w:sz w:val="24"/>
          <w:szCs w:val="24"/>
        </w:rPr>
        <w:t>Karosienė</w:t>
      </w:r>
      <w:proofErr w:type="spellEnd"/>
      <w:r w:rsidRPr="00C740A4">
        <w:rPr>
          <w:bCs/>
          <w:sz w:val="24"/>
          <w:szCs w:val="24"/>
        </w:rPr>
        <w:t>.</w:t>
      </w:r>
      <w:r w:rsidRPr="00C740A4">
        <w:rPr>
          <w:sz w:val="24"/>
          <w:szCs w:val="24"/>
        </w:rPr>
        <w:t xml:space="preserve"> Pristatė sprendimo projektą. Atsakė į pateiktus klausimus.</w:t>
      </w:r>
    </w:p>
    <w:p w:rsidR="00776338" w:rsidRPr="004511DD" w:rsidRDefault="00776338" w:rsidP="00776338">
      <w:pPr>
        <w:ind w:firstLine="851"/>
        <w:jc w:val="both"/>
        <w:rPr>
          <w:sz w:val="24"/>
          <w:szCs w:val="24"/>
        </w:rPr>
      </w:pPr>
      <w:r w:rsidRPr="004511DD">
        <w:rPr>
          <w:sz w:val="24"/>
          <w:szCs w:val="24"/>
        </w:rPr>
        <w:t>Komiteto nariai bendru sutarimu pritarė sprendimo projektui.</w:t>
      </w:r>
    </w:p>
    <w:p w:rsidR="00776338" w:rsidRPr="004511DD" w:rsidRDefault="00776338" w:rsidP="00776338">
      <w:pPr>
        <w:ind w:firstLine="851"/>
        <w:jc w:val="both"/>
        <w:rPr>
          <w:sz w:val="24"/>
          <w:szCs w:val="24"/>
          <w:lang w:val="sv-SE"/>
        </w:rPr>
      </w:pPr>
    </w:p>
    <w:p w:rsidR="00776338" w:rsidRPr="002D4728" w:rsidRDefault="00776338" w:rsidP="00776338">
      <w:pPr>
        <w:ind w:firstLine="851"/>
        <w:jc w:val="both"/>
        <w:rPr>
          <w:bCs/>
          <w:sz w:val="24"/>
          <w:szCs w:val="24"/>
        </w:rPr>
      </w:pPr>
      <w:r w:rsidRPr="00C740A4">
        <w:rPr>
          <w:sz w:val="24"/>
          <w:szCs w:val="24"/>
        </w:rPr>
        <w:t>NUTARTA. Pritarti Tarybos sprendimo „</w:t>
      </w:r>
      <w:r w:rsidRPr="003326FD">
        <w:rPr>
          <w:bCs/>
          <w:sz w:val="24"/>
          <w:szCs w:val="24"/>
        </w:rPr>
        <w:t>Dėl Savivaldybės tarybos 2016 m. birželio 30 d. sprendimo Nr. 1-191 „Dėl didžiausio leistino pareigybių skaičiaus Panevėžio atvirame jaunimo centre patvirtinimo“ pakeitimo</w:t>
      </w:r>
      <w:r w:rsidRPr="00C740A4">
        <w:rPr>
          <w:sz w:val="24"/>
          <w:szCs w:val="24"/>
        </w:rPr>
        <w:t>“ projektui.</w:t>
      </w:r>
    </w:p>
    <w:p w:rsidR="00776338" w:rsidRDefault="00776338" w:rsidP="00D1429A">
      <w:pPr>
        <w:ind w:firstLine="851"/>
        <w:jc w:val="both"/>
        <w:rPr>
          <w:sz w:val="24"/>
          <w:szCs w:val="24"/>
        </w:rPr>
      </w:pPr>
    </w:p>
    <w:p w:rsidR="00776338" w:rsidRPr="00B22C8F" w:rsidRDefault="00776338" w:rsidP="00776338">
      <w:pPr>
        <w:ind w:firstLine="851"/>
        <w:jc w:val="both"/>
        <w:rPr>
          <w:bCs/>
          <w:sz w:val="24"/>
          <w:szCs w:val="24"/>
        </w:rPr>
      </w:pPr>
      <w:r>
        <w:rPr>
          <w:sz w:val="24"/>
          <w:szCs w:val="24"/>
        </w:rPr>
        <w:t>4</w:t>
      </w:r>
      <w:r w:rsidRPr="00042055">
        <w:rPr>
          <w:sz w:val="24"/>
          <w:szCs w:val="24"/>
        </w:rPr>
        <w:t xml:space="preserve">. </w:t>
      </w:r>
      <w:r w:rsidRPr="00C740A4">
        <w:rPr>
          <w:sz w:val="24"/>
          <w:szCs w:val="24"/>
        </w:rPr>
        <w:t xml:space="preserve">SVARSTYTA. </w:t>
      </w:r>
      <w:r>
        <w:rPr>
          <w:sz w:val="24"/>
          <w:szCs w:val="24"/>
        </w:rPr>
        <w:t>Su</w:t>
      </w:r>
      <w:r w:rsidRPr="00776338">
        <w:rPr>
          <w:sz w:val="24"/>
          <w:szCs w:val="24"/>
        </w:rPr>
        <w:t>tikim</w:t>
      </w:r>
      <w:r>
        <w:rPr>
          <w:sz w:val="24"/>
          <w:szCs w:val="24"/>
        </w:rPr>
        <w:t>as</w:t>
      </w:r>
      <w:r w:rsidRPr="00776338">
        <w:rPr>
          <w:sz w:val="24"/>
          <w:szCs w:val="24"/>
        </w:rPr>
        <w:t xml:space="preserve"> reorganizuoti Panevėžio Senvagės ir Panevėžio „Aušros“ progimnazijas</w:t>
      </w:r>
      <w:r>
        <w:rPr>
          <w:bCs/>
          <w:sz w:val="24"/>
          <w:szCs w:val="24"/>
        </w:rPr>
        <w:t>.</w:t>
      </w:r>
    </w:p>
    <w:p w:rsidR="007029EE" w:rsidRDefault="00776338" w:rsidP="007029EE">
      <w:pPr>
        <w:ind w:firstLine="851"/>
        <w:jc w:val="both"/>
        <w:rPr>
          <w:sz w:val="24"/>
          <w:szCs w:val="24"/>
        </w:rPr>
      </w:pPr>
      <w:r w:rsidRPr="00C740A4">
        <w:rPr>
          <w:bCs/>
          <w:sz w:val="24"/>
          <w:szCs w:val="24"/>
        </w:rPr>
        <w:t>Pranešėja</w:t>
      </w:r>
      <w:r>
        <w:rPr>
          <w:bCs/>
          <w:sz w:val="24"/>
          <w:szCs w:val="24"/>
        </w:rPr>
        <w:t>i</w:t>
      </w:r>
      <w:r w:rsidRPr="002D4728">
        <w:rPr>
          <w:bCs/>
          <w:sz w:val="24"/>
          <w:szCs w:val="24"/>
        </w:rPr>
        <w:t xml:space="preserve"> </w:t>
      </w:r>
      <w:r>
        <w:rPr>
          <w:bCs/>
          <w:sz w:val="24"/>
          <w:szCs w:val="24"/>
        </w:rPr>
        <w:t xml:space="preserve">D. </w:t>
      </w:r>
      <w:proofErr w:type="spellStart"/>
      <w:r>
        <w:rPr>
          <w:bCs/>
          <w:sz w:val="24"/>
          <w:szCs w:val="24"/>
        </w:rPr>
        <w:t>Šipelis</w:t>
      </w:r>
      <w:proofErr w:type="spellEnd"/>
      <w:r>
        <w:rPr>
          <w:bCs/>
          <w:sz w:val="24"/>
          <w:szCs w:val="24"/>
        </w:rPr>
        <w:t>, V. Jankauskienė</w:t>
      </w:r>
      <w:r w:rsidRPr="00C740A4">
        <w:rPr>
          <w:bCs/>
          <w:sz w:val="24"/>
          <w:szCs w:val="24"/>
        </w:rPr>
        <w:t>.</w:t>
      </w:r>
      <w:r w:rsidRPr="00C740A4">
        <w:rPr>
          <w:sz w:val="24"/>
          <w:szCs w:val="24"/>
        </w:rPr>
        <w:t xml:space="preserve"> Pristatė sprendimo projektą. Atsakė į pateiktus klausimus.</w:t>
      </w:r>
    </w:p>
    <w:p w:rsidR="00776338" w:rsidRDefault="00776338" w:rsidP="00776338">
      <w:pPr>
        <w:ind w:firstLine="851"/>
        <w:jc w:val="both"/>
        <w:rPr>
          <w:sz w:val="24"/>
          <w:szCs w:val="24"/>
        </w:rPr>
      </w:pPr>
      <w:r w:rsidRPr="004511DD">
        <w:rPr>
          <w:sz w:val="24"/>
          <w:szCs w:val="24"/>
        </w:rPr>
        <w:t>Komiteto nariai bendru sutarimu pritarė sprendimo projektui.</w:t>
      </w:r>
    </w:p>
    <w:p w:rsidR="00776338" w:rsidRPr="004511DD" w:rsidRDefault="00776338" w:rsidP="00776338">
      <w:pPr>
        <w:jc w:val="both"/>
        <w:rPr>
          <w:sz w:val="24"/>
          <w:szCs w:val="24"/>
          <w:lang w:val="sv-SE"/>
        </w:rPr>
      </w:pPr>
    </w:p>
    <w:p w:rsidR="00776338" w:rsidRPr="00C1335B" w:rsidRDefault="00776338" w:rsidP="00776338">
      <w:pPr>
        <w:ind w:firstLine="851"/>
        <w:jc w:val="both"/>
        <w:rPr>
          <w:bCs/>
          <w:sz w:val="24"/>
          <w:szCs w:val="24"/>
        </w:rPr>
      </w:pPr>
      <w:r w:rsidRPr="00C740A4">
        <w:rPr>
          <w:sz w:val="24"/>
          <w:szCs w:val="24"/>
        </w:rPr>
        <w:t>NUTARTA. Pritarti Tarybos sprendimo „</w:t>
      </w:r>
      <w:r w:rsidRPr="00776338">
        <w:rPr>
          <w:sz w:val="24"/>
        </w:rPr>
        <w:t xml:space="preserve">Dėl </w:t>
      </w:r>
      <w:r w:rsidRPr="00776338">
        <w:rPr>
          <w:sz w:val="24"/>
          <w:szCs w:val="24"/>
        </w:rPr>
        <w:t>sutikimo reorganizuoti Panevėžio Senvagės ir Panevėžio „Aušros“ progimnazijas</w:t>
      </w:r>
      <w:r w:rsidRPr="00C740A4">
        <w:rPr>
          <w:sz w:val="24"/>
          <w:szCs w:val="24"/>
        </w:rPr>
        <w:t>“ projektui.</w:t>
      </w:r>
    </w:p>
    <w:p w:rsidR="002E3A30" w:rsidRPr="006E33E6" w:rsidRDefault="002E3A30" w:rsidP="00D1429A">
      <w:pPr>
        <w:ind w:firstLine="851"/>
        <w:jc w:val="both"/>
        <w:rPr>
          <w:sz w:val="24"/>
          <w:szCs w:val="24"/>
        </w:rPr>
      </w:pPr>
    </w:p>
    <w:p w:rsidR="00776338" w:rsidRPr="00B22C8F" w:rsidRDefault="00776338" w:rsidP="00776338">
      <w:pPr>
        <w:ind w:firstLine="851"/>
        <w:jc w:val="both"/>
        <w:rPr>
          <w:bCs/>
          <w:sz w:val="24"/>
          <w:szCs w:val="24"/>
        </w:rPr>
      </w:pPr>
      <w:r>
        <w:rPr>
          <w:sz w:val="24"/>
          <w:szCs w:val="24"/>
        </w:rPr>
        <w:lastRenderedPageBreak/>
        <w:t>5</w:t>
      </w:r>
      <w:r w:rsidRPr="00042055">
        <w:rPr>
          <w:sz w:val="24"/>
          <w:szCs w:val="24"/>
        </w:rPr>
        <w:t xml:space="preserve">. </w:t>
      </w:r>
      <w:r w:rsidRPr="00C740A4">
        <w:rPr>
          <w:sz w:val="24"/>
          <w:szCs w:val="24"/>
        </w:rPr>
        <w:t xml:space="preserve">SVARSTYTA. </w:t>
      </w:r>
      <w:r>
        <w:rPr>
          <w:sz w:val="24"/>
          <w:szCs w:val="24"/>
        </w:rPr>
        <w:t>N</w:t>
      </w:r>
      <w:r w:rsidRPr="003326FD">
        <w:rPr>
          <w:bCs/>
          <w:sz w:val="24"/>
          <w:szCs w:val="24"/>
        </w:rPr>
        <w:t>ekilnojamojo turto, kuriam 2018 metais taikomas 3 procentų mokesčio tarifas, sąrašo patvirtinim</w:t>
      </w:r>
      <w:r>
        <w:rPr>
          <w:bCs/>
          <w:sz w:val="24"/>
          <w:szCs w:val="24"/>
        </w:rPr>
        <w:t>as.</w:t>
      </w:r>
    </w:p>
    <w:p w:rsidR="00776338" w:rsidRDefault="00776338" w:rsidP="00776338">
      <w:pPr>
        <w:ind w:firstLine="851"/>
        <w:jc w:val="both"/>
        <w:rPr>
          <w:sz w:val="24"/>
          <w:szCs w:val="24"/>
        </w:rPr>
      </w:pPr>
      <w:r w:rsidRPr="00C740A4">
        <w:rPr>
          <w:bCs/>
          <w:sz w:val="24"/>
          <w:szCs w:val="24"/>
        </w:rPr>
        <w:t>Pranešėja</w:t>
      </w:r>
      <w:r w:rsidR="007029EE">
        <w:rPr>
          <w:bCs/>
          <w:sz w:val="24"/>
          <w:szCs w:val="24"/>
        </w:rPr>
        <w:t>i D. Stonys,</w:t>
      </w:r>
      <w:r>
        <w:rPr>
          <w:bCs/>
          <w:sz w:val="24"/>
          <w:szCs w:val="24"/>
        </w:rPr>
        <w:t xml:space="preserve"> </w:t>
      </w:r>
      <w:r w:rsidRPr="003326FD">
        <w:rPr>
          <w:bCs/>
          <w:sz w:val="24"/>
          <w:szCs w:val="24"/>
        </w:rPr>
        <w:t xml:space="preserve">R. </w:t>
      </w:r>
      <w:proofErr w:type="spellStart"/>
      <w:r w:rsidRPr="003326FD">
        <w:rPr>
          <w:bCs/>
          <w:sz w:val="24"/>
          <w:szCs w:val="24"/>
        </w:rPr>
        <w:t>Servienė</w:t>
      </w:r>
      <w:proofErr w:type="spellEnd"/>
      <w:r w:rsidRPr="00C740A4">
        <w:rPr>
          <w:bCs/>
          <w:sz w:val="24"/>
          <w:szCs w:val="24"/>
        </w:rPr>
        <w:t>.</w:t>
      </w:r>
      <w:r w:rsidRPr="00C740A4">
        <w:rPr>
          <w:sz w:val="24"/>
          <w:szCs w:val="24"/>
        </w:rPr>
        <w:t xml:space="preserve"> Pristatė sprendimo projektą. Atsakė į pateiktus klausimus.</w:t>
      </w:r>
    </w:p>
    <w:p w:rsidR="00D5725D" w:rsidRPr="00042055" w:rsidRDefault="00D5725D" w:rsidP="00D5725D">
      <w:pPr>
        <w:tabs>
          <w:tab w:val="left" w:pos="360"/>
          <w:tab w:val="left" w:pos="900"/>
        </w:tabs>
        <w:ind w:firstLine="851"/>
        <w:jc w:val="both"/>
        <w:rPr>
          <w:sz w:val="24"/>
          <w:szCs w:val="24"/>
        </w:rPr>
      </w:pPr>
      <w:r w:rsidRPr="00042055">
        <w:rPr>
          <w:sz w:val="24"/>
          <w:szCs w:val="24"/>
        </w:rPr>
        <w:t>Komiteto nariai bendru sutarimu pritarė sprendimo projektui.</w:t>
      </w:r>
    </w:p>
    <w:p w:rsidR="00776338" w:rsidRPr="004511DD" w:rsidRDefault="00776338" w:rsidP="00776338">
      <w:pPr>
        <w:ind w:firstLine="851"/>
        <w:jc w:val="both"/>
        <w:rPr>
          <w:sz w:val="24"/>
          <w:szCs w:val="24"/>
          <w:lang w:val="sv-SE"/>
        </w:rPr>
      </w:pPr>
    </w:p>
    <w:p w:rsidR="00776338" w:rsidRPr="00CA1D42" w:rsidRDefault="00776338" w:rsidP="00776338">
      <w:pPr>
        <w:ind w:firstLine="851"/>
        <w:jc w:val="both"/>
        <w:rPr>
          <w:bCs/>
          <w:sz w:val="24"/>
          <w:szCs w:val="24"/>
        </w:rPr>
      </w:pPr>
      <w:r>
        <w:rPr>
          <w:sz w:val="24"/>
          <w:szCs w:val="24"/>
        </w:rPr>
        <w:t>NUTARTA. Nep</w:t>
      </w:r>
      <w:r w:rsidRPr="00C740A4">
        <w:rPr>
          <w:sz w:val="24"/>
          <w:szCs w:val="24"/>
        </w:rPr>
        <w:t>ritarti Tarybos sprendimo „</w:t>
      </w:r>
      <w:r w:rsidRPr="003326FD">
        <w:rPr>
          <w:bCs/>
          <w:sz w:val="24"/>
          <w:szCs w:val="24"/>
        </w:rPr>
        <w:t>Dėl nekilnojamojo turto, kuriam 2018 metais taikomas 3 procentų mokesčio tarifas, sąrašo patvirtinimo</w:t>
      </w:r>
      <w:r w:rsidRPr="00C740A4">
        <w:rPr>
          <w:sz w:val="24"/>
          <w:szCs w:val="24"/>
        </w:rPr>
        <w:t>“ projektui.</w:t>
      </w:r>
    </w:p>
    <w:p w:rsidR="002E3A30" w:rsidRPr="006E33E6"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6. </w:t>
      </w:r>
      <w:r w:rsidR="002E3A30" w:rsidRPr="00C740A4">
        <w:rPr>
          <w:sz w:val="24"/>
          <w:szCs w:val="24"/>
        </w:rPr>
        <w:t>SVARSTYTA.</w:t>
      </w:r>
      <w:r w:rsidR="002E3A30" w:rsidRPr="002E3A30">
        <w:rPr>
          <w:bCs/>
          <w:sz w:val="24"/>
          <w:szCs w:val="24"/>
        </w:rPr>
        <w:t xml:space="preserve"> </w:t>
      </w:r>
      <w:r w:rsidR="00776338" w:rsidRPr="00776338">
        <w:rPr>
          <w:sz w:val="24"/>
        </w:rPr>
        <w:t>Savivaldybės aplinkos apsaugos rėmimo specialiosios programos 2018 metų priemonių sąmatos patvirtinim</w:t>
      </w:r>
      <w:r w:rsidR="006601F9">
        <w:rPr>
          <w:sz w:val="24"/>
        </w:rPr>
        <w:t>as</w:t>
      </w:r>
      <w:r w:rsidR="002E3A30">
        <w:rPr>
          <w:bCs/>
          <w:sz w:val="24"/>
          <w:szCs w:val="24"/>
        </w:rPr>
        <w:t>.</w:t>
      </w:r>
    </w:p>
    <w:p w:rsidR="00D5725D" w:rsidRDefault="002E3A30" w:rsidP="00D5725D">
      <w:pPr>
        <w:ind w:firstLine="851"/>
        <w:jc w:val="both"/>
        <w:rPr>
          <w:sz w:val="24"/>
          <w:szCs w:val="24"/>
        </w:rPr>
      </w:pPr>
      <w:r w:rsidRPr="00C740A4">
        <w:rPr>
          <w:bCs/>
          <w:sz w:val="24"/>
          <w:szCs w:val="24"/>
        </w:rPr>
        <w:t>Pranešėja</w:t>
      </w:r>
      <w:r w:rsidR="00342036">
        <w:rPr>
          <w:bCs/>
          <w:sz w:val="24"/>
          <w:szCs w:val="24"/>
        </w:rPr>
        <w:t xml:space="preserve"> </w:t>
      </w:r>
      <w:r w:rsidR="00776338">
        <w:rPr>
          <w:bCs/>
          <w:sz w:val="24"/>
          <w:szCs w:val="24"/>
        </w:rPr>
        <w:t xml:space="preserve">R. </w:t>
      </w:r>
      <w:proofErr w:type="spellStart"/>
      <w:r w:rsidR="00776338">
        <w:rPr>
          <w:bCs/>
          <w:sz w:val="24"/>
          <w:szCs w:val="24"/>
        </w:rPr>
        <w:t>Taučikienė</w:t>
      </w:r>
      <w:proofErr w:type="spellEnd"/>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776338" w:rsidRPr="00776338">
        <w:rPr>
          <w:sz w:val="24"/>
        </w:rPr>
        <w:t>Dėl Savivaldybės aplinkos apsaugos rėmimo specialiosios programos 2018 metų priemonių sąmatos patvirtinimo</w:t>
      </w:r>
      <w:r w:rsidRPr="006E33E6">
        <w:rPr>
          <w:sz w:val="24"/>
          <w:szCs w:val="24"/>
        </w:rPr>
        <w:t>“ projektui.</w:t>
      </w:r>
    </w:p>
    <w:p w:rsidR="002E3A30" w:rsidRPr="006E33E6"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7. </w:t>
      </w:r>
      <w:r w:rsidR="002E3A30" w:rsidRPr="00C740A4">
        <w:rPr>
          <w:sz w:val="24"/>
          <w:szCs w:val="24"/>
        </w:rPr>
        <w:t xml:space="preserve">SVARSTYTA. </w:t>
      </w:r>
      <w:r w:rsidR="00776338" w:rsidRPr="00776338">
        <w:rPr>
          <w:color w:val="000000"/>
          <w:sz w:val="24"/>
          <w:szCs w:val="24"/>
        </w:rPr>
        <w:t>Panevėžio miesto garbės piliečio vardo suteikimo nuostatų patvirtinim</w:t>
      </w:r>
      <w:r w:rsidR="00776338">
        <w:rPr>
          <w:color w:val="000000"/>
          <w:sz w:val="24"/>
          <w:szCs w:val="24"/>
        </w:rPr>
        <w:t>as</w:t>
      </w:r>
      <w:r w:rsidR="00776338" w:rsidRPr="00776338">
        <w:rPr>
          <w:color w:val="000000"/>
          <w:sz w:val="24"/>
          <w:szCs w:val="24"/>
        </w:rPr>
        <w:t xml:space="preserve"> ir Savivaldybės tarybos 2012 m. lapkričio 8 d. sprendimo Nr. 1-270 „Dėl Panevėžio miesto garbės piliečio vardo suteikimo nuostatų patvirtinimo ir Savivaldybės tarybos 2008 m. kovo 6 d. sprendimo Nr. 1-15-3 1 punkto pripažinimo netekusiu galios“</w:t>
      </w:r>
      <w:r w:rsidR="00776338" w:rsidRPr="00776338">
        <w:rPr>
          <w:b/>
          <w:caps/>
          <w:color w:val="000000"/>
          <w:sz w:val="24"/>
          <w:szCs w:val="24"/>
        </w:rPr>
        <w:t xml:space="preserve"> </w:t>
      </w:r>
      <w:r w:rsidR="00776338" w:rsidRPr="00776338">
        <w:rPr>
          <w:color w:val="000000"/>
          <w:sz w:val="24"/>
          <w:szCs w:val="24"/>
        </w:rPr>
        <w:t xml:space="preserve"> pripažinim</w:t>
      </w:r>
      <w:r w:rsidR="00776338">
        <w:rPr>
          <w:color w:val="000000"/>
          <w:sz w:val="24"/>
          <w:szCs w:val="24"/>
        </w:rPr>
        <w:t>as</w:t>
      </w:r>
      <w:r w:rsidR="00776338" w:rsidRPr="00776338">
        <w:rPr>
          <w:color w:val="000000"/>
          <w:sz w:val="24"/>
          <w:szCs w:val="24"/>
        </w:rPr>
        <w:t xml:space="preserve"> netekusiu galios</w:t>
      </w:r>
      <w:r w:rsidR="002E3A30">
        <w:rPr>
          <w:bCs/>
          <w:sz w:val="24"/>
          <w:szCs w:val="24"/>
        </w:rPr>
        <w:t>.</w:t>
      </w:r>
    </w:p>
    <w:p w:rsidR="00537D98" w:rsidRDefault="002E3A30" w:rsidP="00537D98">
      <w:pPr>
        <w:ind w:firstLine="851"/>
        <w:jc w:val="both"/>
        <w:rPr>
          <w:sz w:val="24"/>
          <w:szCs w:val="24"/>
        </w:rPr>
      </w:pPr>
      <w:r w:rsidRPr="00C740A4">
        <w:rPr>
          <w:bCs/>
          <w:sz w:val="24"/>
          <w:szCs w:val="24"/>
        </w:rPr>
        <w:t>Pranešėja</w:t>
      </w:r>
      <w:r>
        <w:rPr>
          <w:bCs/>
          <w:sz w:val="24"/>
          <w:szCs w:val="24"/>
        </w:rPr>
        <w:t xml:space="preserve"> </w:t>
      </w:r>
      <w:r w:rsidR="00776338">
        <w:rPr>
          <w:bCs/>
          <w:sz w:val="24"/>
          <w:szCs w:val="24"/>
        </w:rPr>
        <w:t>L. Krasauskienė</w:t>
      </w:r>
      <w:r w:rsidRPr="00C740A4">
        <w:rPr>
          <w:bCs/>
          <w:sz w:val="24"/>
          <w:szCs w:val="24"/>
        </w:rPr>
        <w:t>.</w:t>
      </w:r>
      <w:r w:rsidRPr="00C740A4">
        <w:rPr>
          <w:sz w:val="24"/>
          <w:szCs w:val="24"/>
        </w:rPr>
        <w:t xml:space="preserve"> Pristatė sprendimo projektą. Atsakė į pateiktus klausimus.</w:t>
      </w:r>
    </w:p>
    <w:p w:rsidR="00D5725D" w:rsidRDefault="002C79D2" w:rsidP="00537D98">
      <w:pPr>
        <w:ind w:firstLine="851"/>
        <w:jc w:val="both"/>
        <w:rPr>
          <w:sz w:val="24"/>
          <w:szCs w:val="24"/>
        </w:rPr>
      </w:pPr>
      <w:r>
        <w:rPr>
          <w:sz w:val="24"/>
          <w:szCs w:val="24"/>
        </w:rPr>
        <w:t xml:space="preserve">Gintaras </w:t>
      </w:r>
      <w:r w:rsidR="001C608C">
        <w:rPr>
          <w:sz w:val="24"/>
          <w:szCs w:val="24"/>
        </w:rPr>
        <w:t xml:space="preserve">Šileikis </w:t>
      </w:r>
      <w:r w:rsidR="009275B0">
        <w:rPr>
          <w:sz w:val="24"/>
          <w:szCs w:val="24"/>
        </w:rPr>
        <w:t>pasisakė</w:t>
      </w:r>
      <w:r w:rsidR="001C608C">
        <w:rPr>
          <w:sz w:val="24"/>
          <w:szCs w:val="24"/>
        </w:rPr>
        <w:t xml:space="preserve">, kad </w:t>
      </w:r>
      <w:r w:rsidR="009275B0">
        <w:rPr>
          <w:sz w:val="24"/>
          <w:szCs w:val="24"/>
        </w:rPr>
        <w:t xml:space="preserve">turėtų būti suteikiama teisė </w:t>
      </w:r>
      <w:r w:rsidR="00956C26">
        <w:rPr>
          <w:sz w:val="24"/>
          <w:szCs w:val="24"/>
        </w:rPr>
        <w:t>ir vienam tarybos nariui</w:t>
      </w:r>
      <w:r w:rsidR="00E35BD2">
        <w:rPr>
          <w:sz w:val="24"/>
          <w:szCs w:val="24"/>
        </w:rPr>
        <w:t xml:space="preserve"> </w:t>
      </w:r>
      <w:r w:rsidR="00956C26">
        <w:rPr>
          <w:sz w:val="24"/>
          <w:szCs w:val="24"/>
        </w:rPr>
        <w:t xml:space="preserve">siūlyti </w:t>
      </w:r>
      <w:r w:rsidR="0008687E">
        <w:rPr>
          <w:sz w:val="24"/>
          <w:szCs w:val="24"/>
        </w:rPr>
        <w:t>kandidatūras</w:t>
      </w:r>
      <w:r w:rsidR="00E35BD2">
        <w:rPr>
          <w:sz w:val="24"/>
          <w:szCs w:val="24"/>
        </w:rPr>
        <w:t>,</w:t>
      </w:r>
      <w:r w:rsidR="0008687E">
        <w:rPr>
          <w:sz w:val="24"/>
          <w:szCs w:val="24"/>
        </w:rPr>
        <w:t xml:space="preserve"> ne tik 1/3 Tarybos narių</w:t>
      </w:r>
      <w:r w:rsidR="00E35BD2">
        <w:rPr>
          <w:sz w:val="24"/>
          <w:szCs w:val="24"/>
        </w:rPr>
        <w:t>.</w:t>
      </w:r>
    </w:p>
    <w:p w:rsidR="001C608C" w:rsidRDefault="00780309" w:rsidP="0008687E">
      <w:pPr>
        <w:ind w:firstLine="851"/>
        <w:jc w:val="both"/>
        <w:rPr>
          <w:sz w:val="24"/>
          <w:szCs w:val="24"/>
        </w:rPr>
      </w:pPr>
      <w:r>
        <w:rPr>
          <w:sz w:val="24"/>
          <w:szCs w:val="24"/>
        </w:rPr>
        <w:t xml:space="preserve">Loreta </w:t>
      </w:r>
      <w:r w:rsidR="001C608C">
        <w:rPr>
          <w:sz w:val="24"/>
          <w:szCs w:val="24"/>
        </w:rPr>
        <w:t xml:space="preserve">Krasauskienė </w:t>
      </w:r>
      <w:r w:rsidR="00956C26">
        <w:rPr>
          <w:sz w:val="24"/>
          <w:szCs w:val="24"/>
        </w:rPr>
        <w:t>pakomentavo</w:t>
      </w:r>
      <w:r w:rsidR="001C608C">
        <w:rPr>
          <w:sz w:val="24"/>
          <w:szCs w:val="24"/>
        </w:rPr>
        <w:t>, kad daugumoje miestų t</w:t>
      </w:r>
      <w:r w:rsidR="0008687E">
        <w:rPr>
          <w:sz w:val="24"/>
          <w:szCs w:val="24"/>
        </w:rPr>
        <w:t>okia</w:t>
      </w:r>
      <w:r w:rsidR="001C608C">
        <w:rPr>
          <w:sz w:val="24"/>
          <w:szCs w:val="24"/>
        </w:rPr>
        <w:t xml:space="preserve"> </w:t>
      </w:r>
      <w:r w:rsidR="0008687E">
        <w:rPr>
          <w:sz w:val="24"/>
          <w:szCs w:val="24"/>
        </w:rPr>
        <w:t xml:space="preserve">praktika </w:t>
      </w:r>
      <w:r w:rsidR="001C608C">
        <w:rPr>
          <w:sz w:val="24"/>
          <w:szCs w:val="24"/>
        </w:rPr>
        <w:t>yra įprasta.</w:t>
      </w:r>
      <w:r w:rsidR="00956C26">
        <w:rPr>
          <w:sz w:val="24"/>
          <w:szCs w:val="24"/>
        </w:rPr>
        <w:t xml:space="preserve"> Be to, rimti kandida</w:t>
      </w:r>
      <w:r w:rsidR="00F06C25">
        <w:rPr>
          <w:sz w:val="24"/>
          <w:szCs w:val="24"/>
        </w:rPr>
        <w:t>tai tikrai turėtų sulaukti 1/3 T</w:t>
      </w:r>
      <w:bookmarkStart w:id="2" w:name="_GoBack"/>
      <w:bookmarkEnd w:id="2"/>
      <w:r w:rsidR="00956C26">
        <w:rPr>
          <w:sz w:val="24"/>
          <w:szCs w:val="24"/>
        </w:rPr>
        <w:t>arybos narių palaikymo</w:t>
      </w:r>
      <w:r w:rsidR="00A04EB7">
        <w:rPr>
          <w:sz w:val="24"/>
          <w:szCs w:val="24"/>
        </w:rPr>
        <w:t>.</w:t>
      </w:r>
    </w:p>
    <w:p w:rsidR="001C608C" w:rsidRPr="00653344" w:rsidRDefault="001C608C" w:rsidP="001C608C">
      <w:pPr>
        <w:ind w:firstLine="851"/>
        <w:jc w:val="both"/>
        <w:rPr>
          <w:sz w:val="24"/>
          <w:szCs w:val="24"/>
        </w:rPr>
      </w:pPr>
      <w:r w:rsidRPr="00653344">
        <w:rPr>
          <w:sz w:val="24"/>
          <w:szCs w:val="24"/>
        </w:rPr>
        <w:t>Komiteto narių nuomonės dėl pritarimo sprendimo projektui išsiskyrė ir buvo balsuota.</w:t>
      </w:r>
    </w:p>
    <w:p w:rsidR="001C608C" w:rsidRPr="00653344" w:rsidRDefault="001C608C" w:rsidP="001C608C">
      <w:pPr>
        <w:ind w:firstLine="851"/>
        <w:jc w:val="both"/>
        <w:rPr>
          <w:sz w:val="24"/>
          <w:szCs w:val="24"/>
        </w:rPr>
      </w:pPr>
      <w:r w:rsidRPr="00653344">
        <w:rPr>
          <w:sz w:val="24"/>
          <w:szCs w:val="24"/>
        </w:rPr>
        <w:t>BALSUOTA:</w:t>
      </w:r>
    </w:p>
    <w:p w:rsidR="001C608C" w:rsidRPr="00653344" w:rsidRDefault="001C608C" w:rsidP="001C608C">
      <w:pPr>
        <w:ind w:firstLine="851"/>
        <w:jc w:val="both"/>
        <w:rPr>
          <w:sz w:val="24"/>
          <w:szCs w:val="24"/>
        </w:rPr>
      </w:pPr>
      <w:r w:rsidRPr="00653344">
        <w:rPr>
          <w:sz w:val="24"/>
          <w:szCs w:val="24"/>
        </w:rPr>
        <w:t xml:space="preserve">UŽ – </w:t>
      </w:r>
      <w:r>
        <w:rPr>
          <w:sz w:val="24"/>
          <w:szCs w:val="24"/>
        </w:rPr>
        <w:t>3</w:t>
      </w:r>
    </w:p>
    <w:p w:rsidR="001C608C" w:rsidRPr="00653344" w:rsidRDefault="001C608C" w:rsidP="001C608C">
      <w:pPr>
        <w:ind w:firstLine="851"/>
        <w:jc w:val="both"/>
        <w:rPr>
          <w:sz w:val="24"/>
          <w:szCs w:val="24"/>
        </w:rPr>
      </w:pPr>
      <w:r w:rsidRPr="00653344">
        <w:rPr>
          <w:sz w:val="24"/>
          <w:szCs w:val="24"/>
        </w:rPr>
        <w:t xml:space="preserve">PRIEŠ – </w:t>
      </w:r>
      <w:r>
        <w:rPr>
          <w:sz w:val="24"/>
          <w:szCs w:val="24"/>
        </w:rPr>
        <w:t>1</w:t>
      </w:r>
    </w:p>
    <w:p w:rsidR="001C608C" w:rsidRPr="00653344" w:rsidRDefault="001C608C" w:rsidP="001C608C">
      <w:pPr>
        <w:ind w:firstLine="851"/>
        <w:jc w:val="both"/>
        <w:rPr>
          <w:sz w:val="24"/>
          <w:szCs w:val="24"/>
        </w:rPr>
      </w:pPr>
      <w:r w:rsidRPr="00653344">
        <w:rPr>
          <w:sz w:val="24"/>
          <w:szCs w:val="24"/>
        </w:rPr>
        <w:t xml:space="preserve">SUSILAIKĖ – </w:t>
      </w:r>
      <w:r>
        <w:rPr>
          <w:sz w:val="24"/>
          <w:szCs w:val="24"/>
        </w:rPr>
        <w:t>0</w:t>
      </w:r>
    </w:p>
    <w:p w:rsidR="001C608C" w:rsidRPr="00932EF3" w:rsidRDefault="001C608C" w:rsidP="001C608C">
      <w:pPr>
        <w:ind w:firstLine="851"/>
        <w:jc w:val="both"/>
        <w:rPr>
          <w:sz w:val="24"/>
          <w:szCs w:val="24"/>
        </w:rPr>
      </w:pPr>
      <w:r w:rsidRPr="00653344">
        <w:rPr>
          <w:sz w:val="24"/>
          <w:szCs w:val="24"/>
        </w:rPr>
        <w:t>Komiteto nariai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776338" w:rsidRPr="00776338">
        <w:rPr>
          <w:color w:val="000000"/>
          <w:sz w:val="24"/>
          <w:szCs w:val="24"/>
        </w:rPr>
        <w:t>Dėl Panevėžio miesto garbės piliečio vardo suteikimo nuostatų patvirtinimo ir Savivaldybės tarybos 2012 m. lapkričio 8 d. sprendimo Nr. 1-270 „Dėl Panevėžio miesto garbės piliečio vardo suteikimo nuostatų patvirtinimo ir Savivaldybės tarybos 2008 m. kovo 6 d. sprendimo Nr. 1-15-3 1 punkto pripažinimo netekusiu galios“</w:t>
      </w:r>
      <w:r w:rsidR="00776338" w:rsidRPr="00776338">
        <w:rPr>
          <w:b/>
          <w:caps/>
          <w:color w:val="000000"/>
          <w:sz w:val="24"/>
          <w:szCs w:val="24"/>
        </w:rPr>
        <w:t xml:space="preserve"> </w:t>
      </w:r>
      <w:r w:rsidR="00776338" w:rsidRPr="00776338">
        <w:rPr>
          <w:color w:val="000000"/>
          <w:sz w:val="24"/>
          <w:szCs w:val="24"/>
        </w:rPr>
        <w:t xml:space="preserve"> pripažinimo netekusiu galios</w:t>
      </w:r>
      <w:r w:rsidRPr="006E33E6">
        <w:rPr>
          <w:sz w:val="24"/>
          <w:szCs w:val="24"/>
        </w:rPr>
        <w:t>“ projektui.</w:t>
      </w:r>
    </w:p>
    <w:p w:rsidR="002E3A30" w:rsidRPr="006E33E6" w:rsidRDefault="002E3A30" w:rsidP="00D1429A">
      <w:pPr>
        <w:ind w:firstLine="851"/>
        <w:jc w:val="both"/>
        <w:rPr>
          <w:sz w:val="24"/>
          <w:szCs w:val="24"/>
        </w:rPr>
      </w:pPr>
    </w:p>
    <w:p w:rsidR="00776338" w:rsidRPr="00B22C8F" w:rsidRDefault="00776338" w:rsidP="00776338">
      <w:pPr>
        <w:ind w:firstLine="851"/>
        <w:jc w:val="both"/>
        <w:rPr>
          <w:bCs/>
          <w:sz w:val="24"/>
          <w:szCs w:val="24"/>
        </w:rPr>
      </w:pPr>
      <w:r>
        <w:rPr>
          <w:sz w:val="24"/>
          <w:szCs w:val="24"/>
        </w:rPr>
        <w:t>8</w:t>
      </w:r>
      <w:r w:rsidRPr="00042055">
        <w:rPr>
          <w:sz w:val="24"/>
          <w:szCs w:val="24"/>
        </w:rPr>
        <w:t xml:space="preserve">. </w:t>
      </w:r>
      <w:r w:rsidRPr="00C740A4">
        <w:rPr>
          <w:sz w:val="24"/>
          <w:szCs w:val="24"/>
        </w:rPr>
        <w:t xml:space="preserve">SVARSTYTA. </w:t>
      </w:r>
      <w:r>
        <w:rPr>
          <w:sz w:val="24"/>
          <w:szCs w:val="24"/>
        </w:rPr>
        <w:t>A</w:t>
      </w:r>
      <w:r w:rsidRPr="003326FD">
        <w:rPr>
          <w:bCs/>
          <w:sz w:val="24"/>
          <w:szCs w:val="24"/>
        </w:rPr>
        <w:t>smens higienos ir priežiūros paslaugų kainų nustatym</w:t>
      </w:r>
      <w:r>
        <w:rPr>
          <w:bCs/>
          <w:sz w:val="24"/>
          <w:szCs w:val="24"/>
        </w:rPr>
        <w:t>as</w:t>
      </w:r>
      <w:r w:rsidRPr="003326FD">
        <w:rPr>
          <w:bCs/>
          <w:sz w:val="24"/>
          <w:szCs w:val="24"/>
        </w:rPr>
        <w:t xml:space="preserve"> ir Savivaldybės tarybos 2014 m. sausio 30 d. sprendimo Nr. 1-23 pripažinim</w:t>
      </w:r>
      <w:r>
        <w:rPr>
          <w:bCs/>
          <w:sz w:val="24"/>
          <w:szCs w:val="24"/>
        </w:rPr>
        <w:t>as</w:t>
      </w:r>
      <w:r w:rsidRPr="003326FD">
        <w:rPr>
          <w:bCs/>
          <w:sz w:val="24"/>
          <w:szCs w:val="24"/>
        </w:rPr>
        <w:t xml:space="preserve"> netekusiu galios</w:t>
      </w:r>
      <w:r>
        <w:rPr>
          <w:bCs/>
          <w:sz w:val="24"/>
          <w:szCs w:val="24"/>
        </w:rPr>
        <w:t>.</w:t>
      </w:r>
    </w:p>
    <w:p w:rsidR="001C608C" w:rsidRDefault="00776338" w:rsidP="001C608C">
      <w:pPr>
        <w:ind w:firstLine="851"/>
        <w:jc w:val="both"/>
        <w:rPr>
          <w:sz w:val="24"/>
          <w:szCs w:val="24"/>
        </w:rPr>
      </w:pPr>
      <w:r w:rsidRPr="00C740A4">
        <w:rPr>
          <w:bCs/>
          <w:sz w:val="24"/>
          <w:szCs w:val="24"/>
        </w:rPr>
        <w:t>Pranešėja</w:t>
      </w:r>
      <w:r w:rsidRPr="002D4728">
        <w:rPr>
          <w:bCs/>
          <w:sz w:val="24"/>
          <w:szCs w:val="24"/>
        </w:rPr>
        <w:t xml:space="preserve"> </w:t>
      </w:r>
      <w:r w:rsidRPr="003326FD">
        <w:rPr>
          <w:bCs/>
          <w:sz w:val="24"/>
          <w:szCs w:val="24"/>
        </w:rPr>
        <w:t>R. Urbonavičienė</w:t>
      </w:r>
      <w:r w:rsidRPr="00C740A4">
        <w:rPr>
          <w:bCs/>
          <w:sz w:val="24"/>
          <w:szCs w:val="24"/>
        </w:rPr>
        <w:t>.</w:t>
      </w:r>
      <w:r w:rsidRPr="00C740A4">
        <w:rPr>
          <w:sz w:val="24"/>
          <w:szCs w:val="24"/>
        </w:rPr>
        <w:t xml:space="preserve"> Pristatė sprendimo projektą. Atsakė į pateiktus klausimus.</w:t>
      </w:r>
    </w:p>
    <w:p w:rsidR="00776338" w:rsidRPr="004511DD" w:rsidRDefault="00776338" w:rsidP="00776338">
      <w:pPr>
        <w:ind w:firstLine="851"/>
        <w:jc w:val="both"/>
        <w:rPr>
          <w:sz w:val="24"/>
          <w:szCs w:val="24"/>
        </w:rPr>
      </w:pPr>
      <w:r w:rsidRPr="004511DD">
        <w:rPr>
          <w:sz w:val="24"/>
          <w:szCs w:val="24"/>
        </w:rPr>
        <w:t>Komiteto nariai bendru sutarimu pritarė sprendimo projektui.</w:t>
      </w:r>
    </w:p>
    <w:p w:rsidR="00776338" w:rsidRPr="004511DD" w:rsidRDefault="00776338" w:rsidP="00776338">
      <w:pPr>
        <w:ind w:firstLine="851"/>
        <w:jc w:val="both"/>
        <w:rPr>
          <w:sz w:val="24"/>
          <w:szCs w:val="24"/>
          <w:lang w:val="sv-SE"/>
        </w:rPr>
      </w:pPr>
    </w:p>
    <w:p w:rsidR="00776338" w:rsidRDefault="00776338" w:rsidP="00776338">
      <w:pPr>
        <w:ind w:firstLine="851"/>
        <w:jc w:val="both"/>
        <w:rPr>
          <w:sz w:val="24"/>
          <w:szCs w:val="24"/>
        </w:rPr>
      </w:pPr>
      <w:r w:rsidRPr="00C740A4">
        <w:rPr>
          <w:sz w:val="24"/>
          <w:szCs w:val="24"/>
        </w:rPr>
        <w:t>NUTARTA. Pritarti Tarybos sprendimo „</w:t>
      </w:r>
      <w:r w:rsidRPr="003326FD">
        <w:rPr>
          <w:bCs/>
          <w:sz w:val="24"/>
          <w:szCs w:val="24"/>
        </w:rPr>
        <w:t>Dėl asmens higienos ir priežiūros paslaugų kainų nustatymo ir Savivaldybės tarybos 2014 m. sausio 30 d. sprendimo Nr. 1-23 pripažinimo netekusiu galios</w:t>
      </w:r>
      <w:r w:rsidRPr="00C740A4">
        <w:rPr>
          <w:sz w:val="24"/>
          <w:szCs w:val="24"/>
        </w:rPr>
        <w:t>“ projektui.</w:t>
      </w:r>
    </w:p>
    <w:p w:rsidR="00776338" w:rsidRDefault="00776338" w:rsidP="00776338">
      <w:pPr>
        <w:ind w:firstLine="851"/>
        <w:jc w:val="both"/>
        <w:rPr>
          <w:sz w:val="24"/>
          <w:szCs w:val="24"/>
        </w:rPr>
      </w:pPr>
    </w:p>
    <w:p w:rsidR="00776338" w:rsidRPr="00B22C8F" w:rsidRDefault="00776338" w:rsidP="00776338">
      <w:pPr>
        <w:ind w:firstLine="851"/>
        <w:jc w:val="both"/>
        <w:rPr>
          <w:bCs/>
          <w:sz w:val="24"/>
          <w:szCs w:val="24"/>
        </w:rPr>
      </w:pPr>
      <w:r>
        <w:rPr>
          <w:sz w:val="24"/>
          <w:szCs w:val="24"/>
        </w:rPr>
        <w:t>9</w:t>
      </w:r>
      <w:r w:rsidRPr="00042055">
        <w:rPr>
          <w:sz w:val="24"/>
          <w:szCs w:val="24"/>
        </w:rPr>
        <w:t xml:space="preserve">. </w:t>
      </w:r>
      <w:r w:rsidRPr="00C740A4">
        <w:rPr>
          <w:sz w:val="24"/>
          <w:szCs w:val="24"/>
        </w:rPr>
        <w:t xml:space="preserve">SVARSTYTA. </w:t>
      </w:r>
      <w:r>
        <w:rPr>
          <w:sz w:val="24"/>
          <w:szCs w:val="24"/>
        </w:rPr>
        <w:t>M</w:t>
      </w:r>
      <w:r w:rsidRPr="00B762DC">
        <w:rPr>
          <w:bCs/>
          <w:sz w:val="24"/>
          <w:szCs w:val="24"/>
        </w:rPr>
        <w:t>aksimalaus trumpalaikės ar ilgalaikės socialinės globos išlaidų finansavimo dydžio patvirtinim</w:t>
      </w:r>
      <w:r>
        <w:rPr>
          <w:bCs/>
          <w:sz w:val="24"/>
          <w:szCs w:val="24"/>
        </w:rPr>
        <w:t>as</w:t>
      </w:r>
      <w:r w:rsidRPr="00B762DC">
        <w:rPr>
          <w:bCs/>
          <w:sz w:val="24"/>
          <w:szCs w:val="24"/>
        </w:rPr>
        <w:t xml:space="preserve"> ir Savivaldybės tarybos 2015 m. birželio 25 d. sprendimo Nr. 1-30-14 pripažinim</w:t>
      </w:r>
      <w:r>
        <w:rPr>
          <w:bCs/>
          <w:sz w:val="24"/>
          <w:szCs w:val="24"/>
        </w:rPr>
        <w:t>as</w:t>
      </w:r>
      <w:r w:rsidRPr="00B762DC">
        <w:rPr>
          <w:bCs/>
          <w:sz w:val="24"/>
          <w:szCs w:val="24"/>
        </w:rPr>
        <w:t xml:space="preserve"> netekusiu galios</w:t>
      </w:r>
      <w:r>
        <w:rPr>
          <w:bCs/>
          <w:sz w:val="24"/>
          <w:szCs w:val="24"/>
        </w:rPr>
        <w:t>.</w:t>
      </w:r>
    </w:p>
    <w:p w:rsidR="001C608C" w:rsidRDefault="00776338" w:rsidP="001C608C">
      <w:pPr>
        <w:ind w:firstLine="851"/>
        <w:jc w:val="both"/>
        <w:rPr>
          <w:sz w:val="24"/>
          <w:szCs w:val="24"/>
        </w:rPr>
      </w:pPr>
      <w:r w:rsidRPr="00C740A4">
        <w:rPr>
          <w:bCs/>
          <w:sz w:val="24"/>
          <w:szCs w:val="24"/>
        </w:rPr>
        <w:t>Pranešėja</w:t>
      </w:r>
      <w:r w:rsidRPr="002D4728">
        <w:rPr>
          <w:bCs/>
          <w:sz w:val="24"/>
          <w:szCs w:val="24"/>
        </w:rPr>
        <w:t xml:space="preserve"> </w:t>
      </w:r>
      <w:r w:rsidRPr="003326FD">
        <w:rPr>
          <w:bCs/>
          <w:sz w:val="24"/>
          <w:szCs w:val="24"/>
        </w:rPr>
        <w:t>R. Urbonavičienė</w:t>
      </w:r>
      <w:r w:rsidRPr="00C740A4">
        <w:rPr>
          <w:bCs/>
          <w:sz w:val="24"/>
          <w:szCs w:val="24"/>
        </w:rPr>
        <w:t>.</w:t>
      </w:r>
      <w:r w:rsidRPr="00C740A4">
        <w:rPr>
          <w:sz w:val="24"/>
          <w:szCs w:val="24"/>
        </w:rPr>
        <w:t xml:space="preserve"> Pristatė sprendimo projektą. Atsakė į pateiktus klausimus.</w:t>
      </w:r>
    </w:p>
    <w:p w:rsidR="00776338" w:rsidRPr="004511DD" w:rsidRDefault="00776338" w:rsidP="00776338">
      <w:pPr>
        <w:ind w:firstLine="851"/>
        <w:jc w:val="both"/>
        <w:rPr>
          <w:sz w:val="24"/>
          <w:szCs w:val="24"/>
        </w:rPr>
      </w:pPr>
      <w:r w:rsidRPr="004511DD">
        <w:rPr>
          <w:sz w:val="24"/>
          <w:szCs w:val="24"/>
        </w:rPr>
        <w:t>Komiteto nariai bendru sutarimu pritarė sprendimo projektui.</w:t>
      </w:r>
    </w:p>
    <w:p w:rsidR="00776338" w:rsidRPr="004511DD" w:rsidRDefault="00776338" w:rsidP="00776338">
      <w:pPr>
        <w:ind w:firstLine="851"/>
        <w:jc w:val="both"/>
        <w:rPr>
          <w:sz w:val="24"/>
          <w:szCs w:val="24"/>
          <w:lang w:val="sv-SE"/>
        </w:rPr>
      </w:pPr>
    </w:p>
    <w:p w:rsidR="00776338" w:rsidRDefault="00776338" w:rsidP="00776338">
      <w:pPr>
        <w:ind w:firstLine="851"/>
        <w:jc w:val="both"/>
        <w:rPr>
          <w:sz w:val="24"/>
          <w:szCs w:val="24"/>
        </w:rPr>
      </w:pPr>
      <w:r w:rsidRPr="00C740A4">
        <w:rPr>
          <w:sz w:val="24"/>
          <w:szCs w:val="24"/>
        </w:rPr>
        <w:t>NUTARTA. Pritarti Tarybos sprendimo „</w:t>
      </w:r>
      <w:r w:rsidRPr="00B762DC">
        <w:rPr>
          <w:bCs/>
          <w:sz w:val="24"/>
          <w:szCs w:val="24"/>
        </w:rPr>
        <w:t>Dėl maksimalaus trumpalaikės ar ilgalaikės socialinės globos išlaidų finansavimo dydžio patvirtinimo ir Savivaldybės tarybos 2015 m. birželio 25 d. sprendimo Nr. 1-30-14 pripažinimo netekusiu galios</w:t>
      </w:r>
      <w:r w:rsidRPr="00C740A4">
        <w:rPr>
          <w:sz w:val="24"/>
          <w:szCs w:val="24"/>
        </w:rPr>
        <w:t>“ projektui.</w:t>
      </w:r>
    </w:p>
    <w:p w:rsidR="002E3A30" w:rsidRPr="006E33E6" w:rsidRDefault="002E3A30" w:rsidP="00D1429A">
      <w:pPr>
        <w:ind w:firstLine="851"/>
        <w:jc w:val="both"/>
        <w:rPr>
          <w:sz w:val="24"/>
          <w:szCs w:val="24"/>
        </w:rPr>
      </w:pPr>
    </w:p>
    <w:p w:rsidR="003377DE" w:rsidRDefault="003377DE" w:rsidP="003377DE">
      <w:pPr>
        <w:ind w:firstLine="851"/>
        <w:jc w:val="both"/>
        <w:rPr>
          <w:sz w:val="24"/>
          <w:szCs w:val="24"/>
        </w:rPr>
      </w:pPr>
      <w:r>
        <w:rPr>
          <w:sz w:val="24"/>
          <w:szCs w:val="24"/>
        </w:rPr>
        <w:t xml:space="preserve">10. </w:t>
      </w:r>
      <w:r w:rsidRPr="00C740A4">
        <w:rPr>
          <w:sz w:val="24"/>
          <w:szCs w:val="24"/>
        </w:rPr>
        <w:t xml:space="preserve">SVARSTYTA. </w:t>
      </w:r>
      <w:r>
        <w:rPr>
          <w:sz w:val="24"/>
          <w:szCs w:val="24"/>
        </w:rPr>
        <w:t>P</w:t>
      </w:r>
      <w:r w:rsidRPr="00B762DC">
        <w:rPr>
          <w:bCs/>
          <w:sz w:val="24"/>
          <w:szCs w:val="24"/>
        </w:rPr>
        <w:t>ritarim</w:t>
      </w:r>
      <w:r>
        <w:rPr>
          <w:bCs/>
          <w:sz w:val="24"/>
          <w:szCs w:val="24"/>
        </w:rPr>
        <w:t>as</w:t>
      </w:r>
      <w:r w:rsidRPr="00B762DC">
        <w:rPr>
          <w:bCs/>
          <w:sz w:val="24"/>
          <w:szCs w:val="24"/>
        </w:rPr>
        <w:t xml:space="preserve"> teikti projektą „Priemonių, gerinančių ambulatorinių sveikatos priežiūros paslaugų prieinamumą tuberkulioze sergantiems asmenims, įgyvendinimas Panevėžio mieste“ Europos sąjungos fondų investicijoms gauti ir projekto dalini</w:t>
      </w:r>
      <w:r>
        <w:rPr>
          <w:bCs/>
          <w:sz w:val="24"/>
          <w:szCs w:val="24"/>
        </w:rPr>
        <w:t>ui</w:t>
      </w:r>
      <w:r w:rsidRPr="00B762DC">
        <w:rPr>
          <w:bCs/>
          <w:sz w:val="24"/>
          <w:szCs w:val="24"/>
        </w:rPr>
        <w:t xml:space="preserve"> finansavim</w:t>
      </w:r>
      <w:r>
        <w:rPr>
          <w:bCs/>
          <w:sz w:val="24"/>
          <w:szCs w:val="24"/>
        </w:rPr>
        <w:t>ui</w:t>
      </w:r>
      <w:r>
        <w:rPr>
          <w:sz w:val="24"/>
          <w:szCs w:val="24"/>
        </w:rPr>
        <w:t>.</w:t>
      </w:r>
    </w:p>
    <w:p w:rsidR="001C608C" w:rsidRDefault="003377DE" w:rsidP="001C608C">
      <w:pPr>
        <w:ind w:firstLine="851"/>
        <w:jc w:val="both"/>
        <w:rPr>
          <w:sz w:val="24"/>
          <w:szCs w:val="24"/>
        </w:rPr>
      </w:pPr>
      <w:r w:rsidRPr="00C740A4">
        <w:rPr>
          <w:bCs/>
          <w:sz w:val="24"/>
          <w:szCs w:val="24"/>
        </w:rPr>
        <w:t>Pranešėja</w:t>
      </w:r>
      <w:r>
        <w:rPr>
          <w:bCs/>
          <w:sz w:val="24"/>
          <w:szCs w:val="24"/>
        </w:rPr>
        <w:t xml:space="preserve"> L. Bareikienė</w:t>
      </w:r>
      <w:r w:rsidRPr="00C740A4">
        <w:rPr>
          <w:bCs/>
          <w:sz w:val="24"/>
          <w:szCs w:val="24"/>
        </w:rPr>
        <w:t>.</w:t>
      </w:r>
      <w:r w:rsidRPr="00C740A4">
        <w:rPr>
          <w:sz w:val="24"/>
          <w:szCs w:val="24"/>
        </w:rPr>
        <w:t xml:space="preserve"> Pristatė sprendimo projektą. Atsakė į pateiktus klausimus.</w:t>
      </w:r>
    </w:p>
    <w:p w:rsidR="003377DE" w:rsidRPr="00042055" w:rsidRDefault="003377DE" w:rsidP="003377DE">
      <w:pPr>
        <w:tabs>
          <w:tab w:val="left" w:pos="360"/>
          <w:tab w:val="left" w:pos="900"/>
        </w:tabs>
        <w:ind w:firstLine="851"/>
        <w:jc w:val="both"/>
        <w:rPr>
          <w:sz w:val="24"/>
          <w:szCs w:val="24"/>
        </w:rPr>
      </w:pPr>
      <w:r w:rsidRPr="00042055">
        <w:rPr>
          <w:sz w:val="24"/>
          <w:szCs w:val="24"/>
        </w:rPr>
        <w:t>Komiteto nariai bendru sutarimu pritarė sprendimo projektui.</w:t>
      </w:r>
    </w:p>
    <w:p w:rsidR="003377DE" w:rsidRPr="00C740A4" w:rsidRDefault="003377DE" w:rsidP="003377DE">
      <w:pPr>
        <w:ind w:firstLine="851"/>
        <w:jc w:val="both"/>
        <w:rPr>
          <w:b/>
          <w:sz w:val="24"/>
          <w:szCs w:val="24"/>
          <w:lang w:val="sv-SE"/>
        </w:rPr>
      </w:pPr>
    </w:p>
    <w:p w:rsidR="003377DE" w:rsidRPr="00C740A4" w:rsidRDefault="003377DE" w:rsidP="003377DE">
      <w:pPr>
        <w:ind w:firstLine="851"/>
        <w:jc w:val="both"/>
        <w:rPr>
          <w:sz w:val="24"/>
          <w:szCs w:val="24"/>
        </w:rPr>
      </w:pPr>
      <w:r w:rsidRPr="00C740A4">
        <w:rPr>
          <w:sz w:val="24"/>
          <w:szCs w:val="24"/>
        </w:rPr>
        <w:t>NUTARTA. Pritarti Tarybos sprendimo „</w:t>
      </w:r>
      <w:r w:rsidRPr="00B762DC">
        <w:rPr>
          <w:bCs/>
          <w:sz w:val="24"/>
          <w:szCs w:val="24"/>
        </w:rPr>
        <w:t>Dėl pritarimo teikti projektą „Priemonių, gerinančių ambulatorinių sveikatos priežiūros paslaugų prieinamumą tuberkulioze sergantiems asmenims, įgyvendinimas Panevėžio mieste“ Europos sąjungos fondų investicijoms gauti ir projekto dalinio finansavimo</w:t>
      </w:r>
      <w:r w:rsidRPr="00C740A4">
        <w:rPr>
          <w:sz w:val="24"/>
          <w:szCs w:val="24"/>
        </w:rPr>
        <w:t>“ projektui.</w:t>
      </w:r>
    </w:p>
    <w:p w:rsidR="006601F9" w:rsidRDefault="006601F9" w:rsidP="003377DE">
      <w:pPr>
        <w:ind w:firstLine="851"/>
        <w:jc w:val="both"/>
        <w:rPr>
          <w:sz w:val="24"/>
          <w:szCs w:val="24"/>
        </w:rPr>
      </w:pPr>
    </w:p>
    <w:p w:rsidR="009D34FE" w:rsidRPr="006E33E6" w:rsidRDefault="009D34FE" w:rsidP="00D1429A">
      <w:pPr>
        <w:ind w:firstLine="851"/>
        <w:jc w:val="both"/>
        <w:rPr>
          <w:sz w:val="24"/>
          <w:szCs w:val="24"/>
        </w:rPr>
      </w:pPr>
    </w:p>
    <w:p w:rsidR="00AD7E97" w:rsidRPr="00934659" w:rsidRDefault="00AD7E97" w:rsidP="00AD7E97">
      <w:pPr>
        <w:jc w:val="both"/>
        <w:rPr>
          <w:color w:val="000000"/>
          <w:sz w:val="24"/>
          <w:szCs w:val="24"/>
        </w:rPr>
      </w:pPr>
    </w:p>
    <w:p w:rsidR="00AD3E53" w:rsidRPr="00934659" w:rsidRDefault="00AD3E53" w:rsidP="00A90641">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1C608C">
        <w:rPr>
          <w:sz w:val="24"/>
          <w:szCs w:val="24"/>
        </w:rPr>
        <w:t>6</w:t>
      </w:r>
      <w:r w:rsidR="00934659">
        <w:rPr>
          <w:sz w:val="24"/>
          <w:szCs w:val="24"/>
        </w:rPr>
        <w:t>.</w:t>
      </w:r>
      <w:r w:rsidR="001C608C">
        <w:rPr>
          <w:sz w:val="24"/>
          <w:szCs w:val="24"/>
        </w:rPr>
        <w:t>00</w:t>
      </w:r>
      <w:r w:rsidR="006C7918">
        <w:rPr>
          <w:sz w:val="24"/>
          <w:szCs w:val="24"/>
        </w:rPr>
        <w:t xml:space="preserve"> </w:t>
      </w:r>
      <w:r w:rsidR="00934659">
        <w:rPr>
          <w:sz w:val="24"/>
          <w:szCs w:val="24"/>
        </w:rPr>
        <w:t>val.</w:t>
      </w:r>
    </w:p>
    <w:p w:rsidR="00916FAE" w:rsidRDefault="00916FAE" w:rsidP="00916FAE">
      <w:pPr>
        <w:tabs>
          <w:tab w:val="left" w:pos="6237"/>
          <w:tab w:val="left" w:pos="6804"/>
          <w:tab w:val="left" w:pos="7371"/>
        </w:tabs>
        <w:jc w:val="both"/>
        <w:rPr>
          <w:sz w:val="24"/>
          <w:szCs w:val="24"/>
        </w:rPr>
      </w:pP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916FAE" w:rsidRPr="00934659" w:rsidRDefault="00916FAE" w:rsidP="00916FAE">
      <w:pPr>
        <w:tabs>
          <w:tab w:val="left" w:pos="180"/>
          <w:tab w:val="left" w:pos="6804"/>
          <w:tab w:val="left" w:pos="7371"/>
        </w:tabs>
        <w:jc w:val="both"/>
        <w:rPr>
          <w:sz w:val="24"/>
          <w:szCs w:val="24"/>
        </w:rPr>
      </w:pP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4B477C">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88D" w:rsidRDefault="00FE488D">
      <w:r>
        <w:separator/>
      </w:r>
    </w:p>
  </w:endnote>
  <w:endnote w:type="continuationSeparator" w:id="0">
    <w:p w:rsidR="00FE488D" w:rsidRDefault="00FE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88D" w:rsidRDefault="00FE488D">
      <w:r>
        <w:separator/>
      </w:r>
    </w:p>
  </w:footnote>
  <w:footnote w:type="continuationSeparator" w:id="0">
    <w:p w:rsidR="00FE488D" w:rsidRDefault="00FE4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F06C25">
      <w:rPr>
        <w:rStyle w:val="Puslapionumeris"/>
        <w:noProof/>
        <w:sz w:val="24"/>
        <w:szCs w:val="24"/>
      </w:rPr>
      <w:t>5</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7"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4"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7"/>
  </w:num>
  <w:num w:numId="10">
    <w:abstractNumId w:val="26"/>
  </w:num>
  <w:num w:numId="11">
    <w:abstractNumId w:val="11"/>
  </w:num>
  <w:num w:numId="12">
    <w:abstractNumId w:val="20"/>
  </w:num>
  <w:num w:numId="13">
    <w:abstractNumId w:val="18"/>
  </w:num>
  <w:num w:numId="14">
    <w:abstractNumId w:val="16"/>
  </w:num>
  <w:num w:numId="15">
    <w:abstractNumId w:val="22"/>
  </w:num>
  <w:num w:numId="16">
    <w:abstractNumId w:val="6"/>
  </w:num>
  <w:num w:numId="17">
    <w:abstractNumId w:val="10"/>
  </w:num>
  <w:num w:numId="18">
    <w:abstractNumId w:val="8"/>
  </w:num>
  <w:num w:numId="19">
    <w:abstractNumId w:val="23"/>
  </w:num>
  <w:num w:numId="20">
    <w:abstractNumId w:val="21"/>
  </w:num>
  <w:num w:numId="21">
    <w:abstractNumId w:val="25"/>
  </w:num>
  <w:num w:numId="22">
    <w:abstractNumId w:val="5"/>
  </w:num>
  <w:num w:numId="23">
    <w:abstractNumId w:val="15"/>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EFF"/>
    <w:rsid w:val="00004FF3"/>
    <w:rsid w:val="000059F7"/>
    <w:rsid w:val="000061C2"/>
    <w:rsid w:val="00006DCA"/>
    <w:rsid w:val="00010218"/>
    <w:rsid w:val="00010B17"/>
    <w:rsid w:val="00010BF9"/>
    <w:rsid w:val="00010CE6"/>
    <w:rsid w:val="0001168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54C4"/>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393D"/>
    <w:rsid w:val="00063C44"/>
    <w:rsid w:val="00063F87"/>
    <w:rsid w:val="000640A9"/>
    <w:rsid w:val="00064205"/>
    <w:rsid w:val="00064BB8"/>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87E"/>
    <w:rsid w:val="00086C43"/>
    <w:rsid w:val="00086FD0"/>
    <w:rsid w:val="00087722"/>
    <w:rsid w:val="00090350"/>
    <w:rsid w:val="00090716"/>
    <w:rsid w:val="000917EE"/>
    <w:rsid w:val="00091FB4"/>
    <w:rsid w:val="00092924"/>
    <w:rsid w:val="000933FD"/>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42B"/>
    <w:rsid w:val="000F7462"/>
    <w:rsid w:val="000F76A3"/>
    <w:rsid w:val="0010003B"/>
    <w:rsid w:val="001000F3"/>
    <w:rsid w:val="00102851"/>
    <w:rsid w:val="00102926"/>
    <w:rsid w:val="00103772"/>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3B14"/>
    <w:rsid w:val="001253C1"/>
    <w:rsid w:val="001255D4"/>
    <w:rsid w:val="001264A4"/>
    <w:rsid w:val="00130130"/>
    <w:rsid w:val="001301AA"/>
    <w:rsid w:val="00130F11"/>
    <w:rsid w:val="00132196"/>
    <w:rsid w:val="00134A1B"/>
    <w:rsid w:val="00134E06"/>
    <w:rsid w:val="00134ED6"/>
    <w:rsid w:val="00134F67"/>
    <w:rsid w:val="001356A4"/>
    <w:rsid w:val="00136156"/>
    <w:rsid w:val="001365EF"/>
    <w:rsid w:val="001368DE"/>
    <w:rsid w:val="00136C84"/>
    <w:rsid w:val="00141B03"/>
    <w:rsid w:val="0014284C"/>
    <w:rsid w:val="001435C9"/>
    <w:rsid w:val="00143766"/>
    <w:rsid w:val="00143D46"/>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3B10"/>
    <w:rsid w:val="001745CE"/>
    <w:rsid w:val="00175CBE"/>
    <w:rsid w:val="001762B9"/>
    <w:rsid w:val="00176669"/>
    <w:rsid w:val="001774B1"/>
    <w:rsid w:val="0018031D"/>
    <w:rsid w:val="00180558"/>
    <w:rsid w:val="001813E0"/>
    <w:rsid w:val="0018169D"/>
    <w:rsid w:val="001821B0"/>
    <w:rsid w:val="00182FF8"/>
    <w:rsid w:val="0018385B"/>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08C"/>
    <w:rsid w:val="001C639E"/>
    <w:rsid w:val="001C6FAB"/>
    <w:rsid w:val="001C7A2C"/>
    <w:rsid w:val="001D00EA"/>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359"/>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C1"/>
    <w:rsid w:val="00246CF6"/>
    <w:rsid w:val="00246FE0"/>
    <w:rsid w:val="002504B0"/>
    <w:rsid w:val="0025080E"/>
    <w:rsid w:val="0025138F"/>
    <w:rsid w:val="00251E85"/>
    <w:rsid w:val="002526E9"/>
    <w:rsid w:val="00252844"/>
    <w:rsid w:val="002529A2"/>
    <w:rsid w:val="0025312D"/>
    <w:rsid w:val="00253EB6"/>
    <w:rsid w:val="00254A74"/>
    <w:rsid w:val="00256C7D"/>
    <w:rsid w:val="00260822"/>
    <w:rsid w:val="00260ABA"/>
    <w:rsid w:val="00261897"/>
    <w:rsid w:val="00262A20"/>
    <w:rsid w:val="00262D28"/>
    <w:rsid w:val="00262F99"/>
    <w:rsid w:val="00263313"/>
    <w:rsid w:val="00263B2F"/>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3D6"/>
    <w:rsid w:val="00274AD5"/>
    <w:rsid w:val="00274E2A"/>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65E5"/>
    <w:rsid w:val="00286EB9"/>
    <w:rsid w:val="0029190F"/>
    <w:rsid w:val="00291E27"/>
    <w:rsid w:val="00292CF4"/>
    <w:rsid w:val="00293687"/>
    <w:rsid w:val="00293CBB"/>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F17"/>
    <w:rsid w:val="002C4F41"/>
    <w:rsid w:val="002C57C7"/>
    <w:rsid w:val="002C65CE"/>
    <w:rsid w:val="002C69E2"/>
    <w:rsid w:val="002C7116"/>
    <w:rsid w:val="002C7688"/>
    <w:rsid w:val="002C79D2"/>
    <w:rsid w:val="002D0671"/>
    <w:rsid w:val="002D1441"/>
    <w:rsid w:val="002D1D20"/>
    <w:rsid w:val="002D1EF3"/>
    <w:rsid w:val="002D27EC"/>
    <w:rsid w:val="002D3952"/>
    <w:rsid w:val="002D43E1"/>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054"/>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88D"/>
    <w:rsid w:val="00321CF8"/>
    <w:rsid w:val="00322A06"/>
    <w:rsid w:val="00322EFE"/>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7DE"/>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50C9E"/>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F3"/>
    <w:rsid w:val="00384D80"/>
    <w:rsid w:val="00385148"/>
    <w:rsid w:val="00386FA9"/>
    <w:rsid w:val="00387248"/>
    <w:rsid w:val="00390004"/>
    <w:rsid w:val="00390225"/>
    <w:rsid w:val="0039033D"/>
    <w:rsid w:val="003911A0"/>
    <w:rsid w:val="00391340"/>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CA9"/>
    <w:rsid w:val="003B53E9"/>
    <w:rsid w:val="003B6889"/>
    <w:rsid w:val="003B69DF"/>
    <w:rsid w:val="003B6C53"/>
    <w:rsid w:val="003B7531"/>
    <w:rsid w:val="003B7D2F"/>
    <w:rsid w:val="003C01F6"/>
    <w:rsid w:val="003C0739"/>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413"/>
    <w:rsid w:val="003E739F"/>
    <w:rsid w:val="003E7588"/>
    <w:rsid w:val="003E7B43"/>
    <w:rsid w:val="003E7ED9"/>
    <w:rsid w:val="003F0067"/>
    <w:rsid w:val="003F13F8"/>
    <w:rsid w:val="003F14EE"/>
    <w:rsid w:val="003F1A6A"/>
    <w:rsid w:val="003F1A8D"/>
    <w:rsid w:val="003F2308"/>
    <w:rsid w:val="003F2C2B"/>
    <w:rsid w:val="003F337E"/>
    <w:rsid w:val="003F3C36"/>
    <w:rsid w:val="003F4BB1"/>
    <w:rsid w:val="003F4D6A"/>
    <w:rsid w:val="003F4FDB"/>
    <w:rsid w:val="003F5CB1"/>
    <w:rsid w:val="003F6427"/>
    <w:rsid w:val="003F6D64"/>
    <w:rsid w:val="003F787D"/>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D4E"/>
    <w:rsid w:val="00444F22"/>
    <w:rsid w:val="004457DC"/>
    <w:rsid w:val="0044587B"/>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EDF"/>
    <w:rsid w:val="00463222"/>
    <w:rsid w:val="00463310"/>
    <w:rsid w:val="00464220"/>
    <w:rsid w:val="0046537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B9E"/>
    <w:rsid w:val="00511F95"/>
    <w:rsid w:val="0051207F"/>
    <w:rsid w:val="00512A10"/>
    <w:rsid w:val="00512B06"/>
    <w:rsid w:val="00512D4B"/>
    <w:rsid w:val="00513039"/>
    <w:rsid w:val="00513E77"/>
    <w:rsid w:val="00514026"/>
    <w:rsid w:val="005147F1"/>
    <w:rsid w:val="00514A12"/>
    <w:rsid w:val="0051502D"/>
    <w:rsid w:val="0051528D"/>
    <w:rsid w:val="00515671"/>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E64"/>
    <w:rsid w:val="005439BA"/>
    <w:rsid w:val="00544339"/>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E9E"/>
    <w:rsid w:val="00574B8C"/>
    <w:rsid w:val="00575120"/>
    <w:rsid w:val="00575F20"/>
    <w:rsid w:val="00576268"/>
    <w:rsid w:val="00576CF1"/>
    <w:rsid w:val="005812FA"/>
    <w:rsid w:val="0058132E"/>
    <w:rsid w:val="00581FD6"/>
    <w:rsid w:val="0058234F"/>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E21"/>
    <w:rsid w:val="00595F5E"/>
    <w:rsid w:val="00596A52"/>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04D2"/>
    <w:rsid w:val="005B167D"/>
    <w:rsid w:val="005B179A"/>
    <w:rsid w:val="005B23C2"/>
    <w:rsid w:val="005B3F2B"/>
    <w:rsid w:val="005B423A"/>
    <w:rsid w:val="005B4342"/>
    <w:rsid w:val="005B43D0"/>
    <w:rsid w:val="005B59CF"/>
    <w:rsid w:val="005B5A1D"/>
    <w:rsid w:val="005B5B10"/>
    <w:rsid w:val="005B68DB"/>
    <w:rsid w:val="005B6959"/>
    <w:rsid w:val="005B7A52"/>
    <w:rsid w:val="005C03FA"/>
    <w:rsid w:val="005C15F1"/>
    <w:rsid w:val="005C1A17"/>
    <w:rsid w:val="005C1DA5"/>
    <w:rsid w:val="005C207F"/>
    <w:rsid w:val="005C27D4"/>
    <w:rsid w:val="005C2A39"/>
    <w:rsid w:val="005C393E"/>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1009"/>
    <w:rsid w:val="006314D4"/>
    <w:rsid w:val="006315F7"/>
    <w:rsid w:val="00631F17"/>
    <w:rsid w:val="00632336"/>
    <w:rsid w:val="00633A63"/>
    <w:rsid w:val="0063466C"/>
    <w:rsid w:val="00634C14"/>
    <w:rsid w:val="00634F23"/>
    <w:rsid w:val="006353E2"/>
    <w:rsid w:val="00635DC9"/>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6FF"/>
    <w:rsid w:val="00652BA8"/>
    <w:rsid w:val="0065432B"/>
    <w:rsid w:val="00654D59"/>
    <w:rsid w:val="0065685F"/>
    <w:rsid w:val="00656A98"/>
    <w:rsid w:val="0065771C"/>
    <w:rsid w:val="0065780B"/>
    <w:rsid w:val="00660059"/>
    <w:rsid w:val="006601F9"/>
    <w:rsid w:val="00660628"/>
    <w:rsid w:val="00661919"/>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3A0"/>
    <w:rsid w:val="006743B8"/>
    <w:rsid w:val="00675AB7"/>
    <w:rsid w:val="00675C89"/>
    <w:rsid w:val="00676701"/>
    <w:rsid w:val="00676AAA"/>
    <w:rsid w:val="00676D70"/>
    <w:rsid w:val="00676EBC"/>
    <w:rsid w:val="006776B4"/>
    <w:rsid w:val="00680B62"/>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BB1"/>
    <w:rsid w:val="0069321A"/>
    <w:rsid w:val="00693DC9"/>
    <w:rsid w:val="006945D2"/>
    <w:rsid w:val="00694984"/>
    <w:rsid w:val="00694FF2"/>
    <w:rsid w:val="00695483"/>
    <w:rsid w:val="006958FB"/>
    <w:rsid w:val="00695B02"/>
    <w:rsid w:val="0069652E"/>
    <w:rsid w:val="0069685E"/>
    <w:rsid w:val="006A0C22"/>
    <w:rsid w:val="006A0FDE"/>
    <w:rsid w:val="006A1677"/>
    <w:rsid w:val="006A1B80"/>
    <w:rsid w:val="006A58B9"/>
    <w:rsid w:val="006A5A61"/>
    <w:rsid w:val="006A6A9D"/>
    <w:rsid w:val="006A6FDB"/>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438"/>
    <w:rsid w:val="006C6090"/>
    <w:rsid w:val="006C6284"/>
    <w:rsid w:val="006C6B5F"/>
    <w:rsid w:val="006C733F"/>
    <w:rsid w:val="006C7658"/>
    <w:rsid w:val="006C7918"/>
    <w:rsid w:val="006D16F2"/>
    <w:rsid w:val="006D2BF0"/>
    <w:rsid w:val="006D3052"/>
    <w:rsid w:val="006D4AC1"/>
    <w:rsid w:val="006D4B13"/>
    <w:rsid w:val="006D51CC"/>
    <w:rsid w:val="006D628C"/>
    <w:rsid w:val="006D632E"/>
    <w:rsid w:val="006D642F"/>
    <w:rsid w:val="006D644B"/>
    <w:rsid w:val="006D6FE3"/>
    <w:rsid w:val="006E074F"/>
    <w:rsid w:val="006E0BA8"/>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9EE"/>
    <w:rsid w:val="00702AC4"/>
    <w:rsid w:val="007034CD"/>
    <w:rsid w:val="00703D9C"/>
    <w:rsid w:val="00704774"/>
    <w:rsid w:val="00704C97"/>
    <w:rsid w:val="00704D9A"/>
    <w:rsid w:val="00705EB5"/>
    <w:rsid w:val="0070602B"/>
    <w:rsid w:val="00706AA2"/>
    <w:rsid w:val="0070705F"/>
    <w:rsid w:val="00707719"/>
    <w:rsid w:val="00707B85"/>
    <w:rsid w:val="00707D3E"/>
    <w:rsid w:val="00710407"/>
    <w:rsid w:val="00710FC8"/>
    <w:rsid w:val="00711056"/>
    <w:rsid w:val="0071120D"/>
    <w:rsid w:val="00711249"/>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338"/>
    <w:rsid w:val="00776A08"/>
    <w:rsid w:val="00776D36"/>
    <w:rsid w:val="00776E4F"/>
    <w:rsid w:val="007770DF"/>
    <w:rsid w:val="0077730E"/>
    <w:rsid w:val="00777B88"/>
    <w:rsid w:val="00777C29"/>
    <w:rsid w:val="0078030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116"/>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4551"/>
    <w:rsid w:val="007C4F87"/>
    <w:rsid w:val="007C52E9"/>
    <w:rsid w:val="007C5BDB"/>
    <w:rsid w:val="007C6C3C"/>
    <w:rsid w:val="007C784E"/>
    <w:rsid w:val="007C7A96"/>
    <w:rsid w:val="007D062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77"/>
    <w:rsid w:val="00800754"/>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C0E"/>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C8"/>
    <w:rsid w:val="0086236D"/>
    <w:rsid w:val="00862FE9"/>
    <w:rsid w:val="00863217"/>
    <w:rsid w:val="00863B9B"/>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605"/>
    <w:rsid w:val="008775E8"/>
    <w:rsid w:val="0087772E"/>
    <w:rsid w:val="00877AF5"/>
    <w:rsid w:val="00877E90"/>
    <w:rsid w:val="00880E05"/>
    <w:rsid w:val="0088136F"/>
    <w:rsid w:val="00881C8A"/>
    <w:rsid w:val="00881EFB"/>
    <w:rsid w:val="0088230B"/>
    <w:rsid w:val="00882607"/>
    <w:rsid w:val="00882932"/>
    <w:rsid w:val="00882C4B"/>
    <w:rsid w:val="00883527"/>
    <w:rsid w:val="00883616"/>
    <w:rsid w:val="008837A1"/>
    <w:rsid w:val="00883905"/>
    <w:rsid w:val="00883BE2"/>
    <w:rsid w:val="00884271"/>
    <w:rsid w:val="0088436F"/>
    <w:rsid w:val="00885D29"/>
    <w:rsid w:val="0088627F"/>
    <w:rsid w:val="00886918"/>
    <w:rsid w:val="00887B48"/>
    <w:rsid w:val="0089068D"/>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0DAB"/>
    <w:rsid w:val="008A187A"/>
    <w:rsid w:val="008A1DAE"/>
    <w:rsid w:val="008A23E4"/>
    <w:rsid w:val="008A2BE3"/>
    <w:rsid w:val="008A30CB"/>
    <w:rsid w:val="008A31C6"/>
    <w:rsid w:val="008A3781"/>
    <w:rsid w:val="008A3DDF"/>
    <w:rsid w:val="008A47C3"/>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A8D"/>
    <w:rsid w:val="008C2F89"/>
    <w:rsid w:val="008C2FD1"/>
    <w:rsid w:val="008C391E"/>
    <w:rsid w:val="008C3FB2"/>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4601"/>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275B0"/>
    <w:rsid w:val="00930247"/>
    <w:rsid w:val="00930398"/>
    <w:rsid w:val="00931736"/>
    <w:rsid w:val="00931C2A"/>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6C26"/>
    <w:rsid w:val="00957856"/>
    <w:rsid w:val="00960573"/>
    <w:rsid w:val="009608EF"/>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B68"/>
    <w:rsid w:val="00981675"/>
    <w:rsid w:val="009835F9"/>
    <w:rsid w:val="00983A86"/>
    <w:rsid w:val="00984091"/>
    <w:rsid w:val="009845F3"/>
    <w:rsid w:val="00986313"/>
    <w:rsid w:val="00987E1F"/>
    <w:rsid w:val="0099131F"/>
    <w:rsid w:val="009924EB"/>
    <w:rsid w:val="00992E90"/>
    <w:rsid w:val="00993572"/>
    <w:rsid w:val="009936EF"/>
    <w:rsid w:val="009942E4"/>
    <w:rsid w:val="009945A8"/>
    <w:rsid w:val="00994690"/>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1E2"/>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EB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E81"/>
    <w:rsid w:val="00A37CFF"/>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78D7"/>
    <w:rsid w:val="00A57906"/>
    <w:rsid w:val="00A57CED"/>
    <w:rsid w:val="00A60535"/>
    <w:rsid w:val="00A60D46"/>
    <w:rsid w:val="00A62113"/>
    <w:rsid w:val="00A6317B"/>
    <w:rsid w:val="00A636E1"/>
    <w:rsid w:val="00A63707"/>
    <w:rsid w:val="00A63DF5"/>
    <w:rsid w:val="00A64415"/>
    <w:rsid w:val="00A6535C"/>
    <w:rsid w:val="00A6551C"/>
    <w:rsid w:val="00A65924"/>
    <w:rsid w:val="00A65B4C"/>
    <w:rsid w:val="00A660AB"/>
    <w:rsid w:val="00A660E8"/>
    <w:rsid w:val="00A67F6D"/>
    <w:rsid w:val="00A72131"/>
    <w:rsid w:val="00A724C6"/>
    <w:rsid w:val="00A72BC0"/>
    <w:rsid w:val="00A7336F"/>
    <w:rsid w:val="00A75B16"/>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C6F"/>
    <w:rsid w:val="00AB2FA7"/>
    <w:rsid w:val="00AB3DFC"/>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773"/>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13A8"/>
    <w:rsid w:val="00B417AA"/>
    <w:rsid w:val="00B425BA"/>
    <w:rsid w:val="00B42C95"/>
    <w:rsid w:val="00B43431"/>
    <w:rsid w:val="00B43499"/>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B9C"/>
    <w:rsid w:val="00B57BA6"/>
    <w:rsid w:val="00B57D92"/>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378"/>
    <w:rsid w:val="00B73434"/>
    <w:rsid w:val="00B73FEF"/>
    <w:rsid w:val="00B7474E"/>
    <w:rsid w:val="00B74BC6"/>
    <w:rsid w:val="00B755A0"/>
    <w:rsid w:val="00B75729"/>
    <w:rsid w:val="00B75A82"/>
    <w:rsid w:val="00B75B12"/>
    <w:rsid w:val="00B773FE"/>
    <w:rsid w:val="00B778DB"/>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2F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A49"/>
    <w:rsid w:val="00BE60EC"/>
    <w:rsid w:val="00BE61D1"/>
    <w:rsid w:val="00BE667A"/>
    <w:rsid w:val="00BE6E0B"/>
    <w:rsid w:val="00BE7D6A"/>
    <w:rsid w:val="00BF1004"/>
    <w:rsid w:val="00BF3212"/>
    <w:rsid w:val="00BF3718"/>
    <w:rsid w:val="00BF64D1"/>
    <w:rsid w:val="00BF6BEE"/>
    <w:rsid w:val="00BF73F3"/>
    <w:rsid w:val="00C002C1"/>
    <w:rsid w:val="00C00325"/>
    <w:rsid w:val="00C0077D"/>
    <w:rsid w:val="00C02B29"/>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F47"/>
    <w:rsid w:val="00C172EF"/>
    <w:rsid w:val="00C1745D"/>
    <w:rsid w:val="00C203D4"/>
    <w:rsid w:val="00C2097E"/>
    <w:rsid w:val="00C21703"/>
    <w:rsid w:val="00C22C8A"/>
    <w:rsid w:val="00C22CCD"/>
    <w:rsid w:val="00C22E54"/>
    <w:rsid w:val="00C23ED4"/>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61"/>
    <w:rsid w:val="00C35278"/>
    <w:rsid w:val="00C35EB3"/>
    <w:rsid w:val="00C365CC"/>
    <w:rsid w:val="00C3766D"/>
    <w:rsid w:val="00C40A57"/>
    <w:rsid w:val="00C414B6"/>
    <w:rsid w:val="00C42068"/>
    <w:rsid w:val="00C425D1"/>
    <w:rsid w:val="00C43FE0"/>
    <w:rsid w:val="00C44710"/>
    <w:rsid w:val="00C449BA"/>
    <w:rsid w:val="00C4709C"/>
    <w:rsid w:val="00C476B8"/>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48EF"/>
    <w:rsid w:val="00C751A5"/>
    <w:rsid w:val="00C751AC"/>
    <w:rsid w:val="00C7557D"/>
    <w:rsid w:val="00C75FA4"/>
    <w:rsid w:val="00C75FD5"/>
    <w:rsid w:val="00C76428"/>
    <w:rsid w:val="00C7657D"/>
    <w:rsid w:val="00C7714A"/>
    <w:rsid w:val="00C7798A"/>
    <w:rsid w:val="00C77DCF"/>
    <w:rsid w:val="00C80553"/>
    <w:rsid w:val="00C80AD8"/>
    <w:rsid w:val="00C80D51"/>
    <w:rsid w:val="00C81911"/>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0CAF"/>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450"/>
    <w:rsid w:val="00CB456C"/>
    <w:rsid w:val="00CB4C01"/>
    <w:rsid w:val="00CB6204"/>
    <w:rsid w:val="00CB68A2"/>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20D3"/>
    <w:rsid w:val="00CD2470"/>
    <w:rsid w:val="00CD33A0"/>
    <w:rsid w:val="00CD58B8"/>
    <w:rsid w:val="00CD6F16"/>
    <w:rsid w:val="00CD78D2"/>
    <w:rsid w:val="00CD7AF4"/>
    <w:rsid w:val="00CE057C"/>
    <w:rsid w:val="00CE05EC"/>
    <w:rsid w:val="00CE20E2"/>
    <w:rsid w:val="00CE2F33"/>
    <w:rsid w:val="00CE362E"/>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A82"/>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5177"/>
    <w:rsid w:val="00D05B36"/>
    <w:rsid w:val="00D0611C"/>
    <w:rsid w:val="00D06D58"/>
    <w:rsid w:val="00D07337"/>
    <w:rsid w:val="00D07CC3"/>
    <w:rsid w:val="00D100B9"/>
    <w:rsid w:val="00D10DD9"/>
    <w:rsid w:val="00D1104A"/>
    <w:rsid w:val="00D120AC"/>
    <w:rsid w:val="00D1229A"/>
    <w:rsid w:val="00D12DCA"/>
    <w:rsid w:val="00D130A7"/>
    <w:rsid w:val="00D130C2"/>
    <w:rsid w:val="00D131CB"/>
    <w:rsid w:val="00D1429A"/>
    <w:rsid w:val="00D1435C"/>
    <w:rsid w:val="00D1504A"/>
    <w:rsid w:val="00D15AFC"/>
    <w:rsid w:val="00D161B2"/>
    <w:rsid w:val="00D16B0B"/>
    <w:rsid w:val="00D16B4D"/>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65B2"/>
    <w:rsid w:val="00D5725D"/>
    <w:rsid w:val="00D613C6"/>
    <w:rsid w:val="00D61EC4"/>
    <w:rsid w:val="00D621F0"/>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EBD"/>
    <w:rsid w:val="00D8330F"/>
    <w:rsid w:val="00D842D1"/>
    <w:rsid w:val="00D84ED5"/>
    <w:rsid w:val="00D85975"/>
    <w:rsid w:val="00D85C43"/>
    <w:rsid w:val="00D85D92"/>
    <w:rsid w:val="00D8657D"/>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F3C"/>
    <w:rsid w:val="00DB005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1FD0"/>
    <w:rsid w:val="00DC214B"/>
    <w:rsid w:val="00DC21D6"/>
    <w:rsid w:val="00DC28BF"/>
    <w:rsid w:val="00DC30E7"/>
    <w:rsid w:val="00DC43E5"/>
    <w:rsid w:val="00DC4849"/>
    <w:rsid w:val="00DC5066"/>
    <w:rsid w:val="00DC53B2"/>
    <w:rsid w:val="00DC5ACE"/>
    <w:rsid w:val="00DC5B6C"/>
    <w:rsid w:val="00DC638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CFE"/>
    <w:rsid w:val="00DD7DB9"/>
    <w:rsid w:val="00DE1938"/>
    <w:rsid w:val="00DE2240"/>
    <w:rsid w:val="00DE273B"/>
    <w:rsid w:val="00DE33B4"/>
    <w:rsid w:val="00DE3404"/>
    <w:rsid w:val="00DE3D41"/>
    <w:rsid w:val="00DE50BE"/>
    <w:rsid w:val="00DE5AB9"/>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2089E"/>
    <w:rsid w:val="00E209B0"/>
    <w:rsid w:val="00E21C97"/>
    <w:rsid w:val="00E21E13"/>
    <w:rsid w:val="00E21F77"/>
    <w:rsid w:val="00E22EA4"/>
    <w:rsid w:val="00E24805"/>
    <w:rsid w:val="00E2599B"/>
    <w:rsid w:val="00E26F0E"/>
    <w:rsid w:val="00E27FF3"/>
    <w:rsid w:val="00E3011D"/>
    <w:rsid w:val="00E30294"/>
    <w:rsid w:val="00E3070A"/>
    <w:rsid w:val="00E31156"/>
    <w:rsid w:val="00E31942"/>
    <w:rsid w:val="00E32B4A"/>
    <w:rsid w:val="00E32F46"/>
    <w:rsid w:val="00E33926"/>
    <w:rsid w:val="00E33DE6"/>
    <w:rsid w:val="00E344B1"/>
    <w:rsid w:val="00E3486C"/>
    <w:rsid w:val="00E34C20"/>
    <w:rsid w:val="00E353A6"/>
    <w:rsid w:val="00E35658"/>
    <w:rsid w:val="00E35A22"/>
    <w:rsid w:val="00E35BD2"/>
    <w:rsid w:val="00E3650E"/>
    <w:rsid w:val="00E36784"/>
    <w:rsid w:val="00E36C6E"/>
    <w:rsid w:val="00E37202"/>
    <w:rsid w:val="00E37A2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2C11"/>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731"/>
    <w:rsid w:val="00E7584A"/>
    <w:rsid w:val="00E75E3D"/>
    <w:rsid w:val="00E778C2"/>
    <w:rsid w:val="00E824DE"/>
    <w:rsid w:val="00E82516"/>
    <w:rsid w:val="00E82559"/>
    <w:rsid w:val="00E825DE"/>
    <w:rsid w:val="00E8279A"/>
    <w:rsid w:val="00E82CA4"/>
    <w:rsid w:val="00E8325D"/>
    <w:rsid w:val="00E832C4"/>
    <w:rsid w:val="00E83C05"/>
    <w:rsid w:val="00E84205"/>
    <w:rsid w:val="00E84686"/>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A0544"/>
    <w:rsid w:val="00EA0A5D"/>
    <w:rsid w:val="00EA0D65"/>
    <w:rsid w:val="00EA1816"/>
    <w:rsid w:val="00EA2075"/>
    <w:rsid w:val="00EA31AB"/>
    <w:rsid w:val="00EA39F4"/>
    <w:rsid w:val="00EA48EE"/>
    <w:rsid w:val="00EA5564"/>
    <w:rsid w:val="00EA7410"/>
    <w:rsid w:val="00EA7BB3"/>
    <w:rsid w:val="00EA7C90"/>
    <w:rsid w:val="00EB0EBD"/>
    <w:rsid w:val="00EB0F78"/>
    <w:rsid w:val="00EB1893"/>
    <w:rsid w:val="00EB24FA"/>
    <w:rsid w:val="00EB2CBE"/>
    <w:rsid w:val="00EB2CBF"/>
    <w:rsid w:val="00EB2FC2"/>
    <w:rsid w:val="00EB44D3"/>
    <w:rsid w:val="00EB5399"/>
    <w:rsid w:val="00EB54B8"/>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5C11"/>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0AC"/>
    <w:rsid w:val="00EE624A"/>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97D"/>
    <w:rsid w:val="00EF60B6"/>
    <w:rsid w:val="00F00002"/>
    <w:rsid w:val="00F00EA2"/>
    <w:rsid w:val="00F016EF"/>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C25"/>
    <w:rsid w:val="00F06FF5"/>
    <w:rsid w:val="00F07AE2"/>
    <w:rsid w:val="00F07FFB"/>
    <w:rsid w:val="00F11887"/>
    <w:rsid w:val="00F11AC9"/>
    <w:rsid w:val="00F1204E"/>
    <w:rsid w:val="00F12140"/>
    <w:rsid w:val="00F122AB"/>
    <w:rsid w:val="00F12CD0"/>
    <w:rsid w:val="00F14AC2"/>
    <w:rsid w:val="00F14F69"/>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32"/>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04C"/>
    <w:rsid w:val="00F40A3F"/>
    <w:rsid w:val="00F40A9D"/>
    <w:rsid w:val="00F415D7"/>
    <w:rsid w:val="00F418AA"/>
    <w:rsid w:val="00F419ED"/>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30D7"/>
    <w:rsid w:val="00F5314F"/>
    <w:rsid w:val="00F5367A"/>
    <w:rsid w:val="00F54100"/>
    <w:rsid w:val="00F54193"/>
    <w:rsid w:val="00F5429E"/>
    <w:rsid w:val="00F546AF"/>
    <w:rsid w:val="00F555BF"/>
    <w:rsid w:val="00F561AC"/>
    <w:rsid w:val="00F565D0"/>
    <w:rsid w:val="00F56902"/>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701EB"/>
    <w:rsid w:val="00F71F5D"/>
    <w:rsid w:val="00F71FAD"/>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70C"/>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E04"/>
    <w:rsid w:val="00FB40CE"/>
    <w:rsid w:val="00FB4848"/>
    <w:rsid w:val="00FB4BF5"/>
    <w:rsid w:val="00FB546D"/>
    <w:rsid w:val="00FB737A"/>
    <w:rsid w:val="00FB7A3F"/>
    <w:rsid w:val="00FB7CFE"/>
    <w:rsid w:val="00FC0A06"/>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7E9"/>
    <w:rsid w:val="00FD7F1A"/>
    <w:rsid w:val="00FE0429"/>
    <w:rsid w:val="00FE0DCA"/>
    <w:rsid w:val="00FE1158"/>
    <w:rsid w:val="00FE1626"/>
    <w:rsid w:val="00FE1E71"/>
    <w:rsid w:val="00FE1E88"/>
    <w:rsid w:val="00FE488D"/>
    <w:rsid w:val="00FE4B16"/>
    <w:rsid w:val="00FE51DB"/>
    <w:rsid w:val="00FE542C"/>
    <w:rsid w:val="00FE65E1"/>
    <w:rsid w:val="00FE6879"/>
    <w:rsid w:val="00FE78C6"/>
    <w:rsid w:val="00FE7CA7"/>
    <w:rsid w:val="00FF0365"/>
    <w:rsid w:val="00FF07C4"/>
    <w:rsid w:val="00FF0BEC"/>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D3664B-3A46-4FAD-9C6C-6F820279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9BB3-33AB-4F99-A424-C6F01689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8410</Words>
  <Characters>4795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13179</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5</cp:revision>
  <cp:lastPrinted>2018-02-21T13:01:00Z</cp:lastPrinted>
  <dcterms:created xsi:type="dcterms:W3CDTF">2018-02-21T09:17:00Z</dcterms:created>
  <dcterms:modified xsi:type="dcterms:W3CDTF">2018-02-21T13:02:00Z</dcterms:modified>
</cp:coreProperties>
</file>